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7D2" w:rsidRPr="00071708" w:rsidRDefault="00180C16" w:rsidP="00026764">
      <w:pPr>
        <w:autoSpaceDE w:val="0"/>
        <w:autoSpaceDN w:val="0"/>
        <w:adjustRightInd w:val="0"/>
        <w:spacing w:after="0" w:line="240" w:lineRule="auto"/>
        <w:ind w:firstLine="567"/>
        <w:jc w:val="center"/>
        <w:rPr>
          <w:rFonts w:ascii="Times New Roman" w:hAnsi="Times New Roman" w:cs="Times New Roman"/>
          <w:b/>
          <w:sz w:val="24"/>
          <w:szCs w:val="24"/>
          <w:lang w:val="ky-KG"/>
        </w:rPr>
      </w:pPr>
      <w:bookmarkStart w:id="0" w:name="_GoBack"/>
      <w:r w:rsidRPr="00071708">
        <w:rPr>
          <w:rFonts w:ascii="Times New Roman" w:hAnsi="Times New Roman" w:cs="Times New Roman"/>
          <w:b/>
          <w:sz w:val="24"/>
          <w:szCs w:val="24"/>
          <w:lang w:val="ky-KG"/>
        </w:rPr>
        <w:t>“</w:t>
      </w:r>
      <w:r w:rsidR="00EF27D2" w:rsidRPr="00071708">
        <w:rPr>
          <w:rFonts w:ascii="Times New Roman" w:hAnsi="Times New Roman" w:cs="Times New Roman"/>
          <w:b/>
          <w:sz w:val="24"/>
          <w:szCs w:val="24"/>
          <w:lang w:val="ky-KG"/>
        </w:rPr>
        <w:t>Мүлккө муниципалдык менчик жөнүндө</w:t>
      </w:r>
      <w:r w:rsidRPr="00071708">
        <w:rPr>
          <w:rFonts w:ascii="Times New Roman" w:hAnsi="Times New Roman" w:cs="Times New Roman"/>
          <w:b/>
          <w:sz w:val="24"/>
          <w:szCs w:val="24"/>
          <w:lang w:val="ky-KG"/>
        </w:rPr>
        <w:t>”</w:t>
      </w:r>
      <w:r w:rsidR="00EF27D2" w:rsidRPr="00071708">
        <w:rPr>
          <w:rFonts w:ascii="Times New Roman" w:hAnsi="Times New Roman" w:cs="Times New Roman"/>
          <w:b/>
          <w:sz w:val="24"/>
          <w:szCs w:val="24"/>
          <w:lang w:val="ky-KG"/>
        </w:rPr>
        <w:t xml:space="preserve"> Кыргыз Республикасынын</w:t>
      </w:r>
    </w:p>
    <w:p w:rsidR="002909A0" w:rsidRPr="00071708" w:rsidRDefault="00EF27D2" w:rsidP="00026764">
      <w:pPr>
        <w:autoSpaceDE w:val="0"/>
        <w:autoSpaceDN w:val="0"/>
        <w:adjustRightInd w:val="0"/>
        <w:spacing w:after="0" w:line="240" w:lineRule="auto"/>
        <w:ind w:firstLine="567"/>
        <w:jc w:val="center"/>
        <w:rPr>
          <w:rFonts w:ascii="Times New Roman" w:hAnsi="Times New Roman" w:cs="Times New Roman"/>
          <w:b/>
          <w:sz w:val="24"/>
          <w:szCs w:val="24"/>
          <w:lang w:val="ky-KG"/>
        </w:rPr>
      </w:pPr>
      <w:r w:rsidRPr="00071708">
        <w:rPr>
          <w:rFonts w:ascii="Times New Roman" w:hAnsi="Times New Roman" w:cs="Times New Roman"/>
          <w:b/>
          <w:sz w:val="24"/>
          <w:szCs w:val="24"/>
          <w:lang w:val="ky-KG"/>
        </w:rPr>
        <w:t>Мыйзамына өзгөртүү</w:t>
      </w:r>
      <w:r w:rsidR="00793590" w:rsidRPr="00071708">
        <w:rPr>
          <w:rFonts w:ascii="Times New Roman" w:hAnsi="Times New Roman" w:cs="Times New Roman"/>
          <w:b/>
          <w:sz w:val="24"/>
          <w:szCs w:val="24"/>
          <w:lang w:val="ky-KG"/>
        </w:rPr>
        <w:t>лөрдү</w:t>
      </w:r>
      <w:r w:rsidRPr="00071708">
        <w:rPr>
          <w:rFonts w:ascii="Times New Roman" w:hAnsi="Times New Roman" w:cs="Times New Roman"/>
          <w:b/>
          <w:sz w:val="24"/>
          <w:szCs w:val="24"/>
          <w:lang w:val="ky-KG"/>
        </w:rPr>
        <w:t xml:space="preserve">  киргизүү тууралуу</w:t>
      </w:r>
      <w:bookmarkStart w:id="1" w:name="st_1"/>
      <w:bookmarkEnd w:id="1"/>
      <w:r w:rsidR="00D25AFD" w:rsidRPr="00071708">
        <w:rPr>
          <w:rFonts w:ascii="Times New Roman" w:hAnsi="Times New Roman" w:cs="Times New Roman"/>
          <w:b/>
          <w:sz w:val="24"/>
          <w:szCs w:val="24"/>
          <w:lang w:val="ky-KG"/>
        </w:rPr>
        <w:t>”</w:t>
      </w:r>
      <w:r w:rsidRPr="00071708">
        <w:rPr>
          <w:rFonts w:ascii="Times New Roman" w:hAnsi="Times New Roman" w:cs="Times New Roman"/>
          <w:b/>
          <w:sz w:val="24"/>
          <w:szCs w:val="24"/>
          <w:lang w:val="ky-KG"/>
        </w:rPr>
        <w:t xml:space="preserve"> Кыргыз Республикасынын Мыйзам долбооруна </w:t>
      </w:r>
    </w:p>
    <w:p w:rsidR="00EF27D2" w:rsidRPr="00071708" w:rsidRDefault="00EF27D2" w:rsidP="00026764">
      <w:pPr>
        <w:autoSpaceDE w:val="0"/>
        <w:autoSpaceDN w:val="0"/>
        <w:adjustRightInd w:val="0"/>
        <w:spacing w:after="0" w:line="240" w:lineRule="auto"/>
        <w:ind w:firstLine="567"/>
        <w:jc w:val="center"/>
        <w:rPr>
          <w:rFonts w:ascii="Times New Roman" w:hAnsi="Times New Roman" w:cs="Times New Roman"/>
          <w:b/>
          <w:caps/>
          <w:sz w:val="24"/>
          <w:szCs w:val="24"/>
          <w:lang w:val="ky-KG"/>
        </w:rPr>
      </w:pPr>
      <w:r w:rsidRPr="00071708">
        <w:rPr>
          <w:rFonts w:ascii="Times New Roman" w:hAnsi="Times New Roman" w:cs="Times New Roman"/>
          <w:b/>
          <w:caps/>
          <w:sz w:val="24"/>
          <w:szCs w:val="24"/>
          <w:lang w:val="ky-KG"/>
        </w:rPr>
        <w:t xml:space="preserve">салыштырма таблица </w:t>
      </w:r>
    </w:p>
    <w:p w:rsidR="00EF27D2" w:rsidRPr="00071708" w:rsidRDefault="00EF27D2" w:rsidP="00026764">
      <w:pPr>
        <w:spacing w:after="0" w:line="240" w:lineRule="auto"/>
        <w:jc w:val="center"/>
        <w:rPr>
          <w:rFonts w:ascii="Times New Roman" w:eastAsia="Times New Roman" w:hAnsi="Times New Roman" w:cs="Times New Roman"/>
          <w:b/>
          <w:bCs/>
          <w:sz w:val="24"/>
          <w:szCs w:val="24"/>
          <w:lang w:val="ky-KG" w:eastAsia="ru-RU"/>
        </w:rPr>
      </w:pPr>
    </w:p>
    <w:p w:rsidR="00D25AFD" w:rsidRPr="00071708" w:rsidRDefault="00D25AFD" w:rsidP="00026764">
      <w:pPr>
        <w:spacing w:after="0" w:line="240" w:lineRule="auto"/>
        <w:jc w:val="center"/>
        <w:rPr>
          <w:rFonts w:ascii="Times New Roman" w:eastAsia="Times New Roman" w:hAnsi="Times New Roman" w:cs="Times New Roman"/>
          <w:b/>
          <w:bCs/>
          <w:sz w:val="24"/>
          <w:szCs w:val="24"/>
          <w:lang w:val="ky-KG" w:eastAsia="ru-RU"/>
        </w:rPr>
      </w:pPr>
    </w:p>
    <w:tbl>
      <w:tblPr>
        <w:tblStyle w:val="a3"/>
        <w:tblW w:w="15168" w:type="dxa"/>
        <w:tblInd w:w="108" w:type="dxa"/>
        <w:tblLook w:val="04A0" w:firstRow="1" w:lastRow="0" w:firstColumn="1" w:lastColumn="0" w:noHBand="0" w:noVBand="1"/>
      </w:tblPr>
      <w:tblGrid>
        <w:gridCol w:w="7584"/>
        <w:gridCol w:w="7584"/>
      </w:tblGrid>
      <w:tr w:rsidR="00071708" w:rsidRPr="00071708" w:rsidTr="00914D15">
        <w:tc>
          <w:tcPr>
            <w:tcW w:w="7584" w:type="dxa"/>
          </w:tcPr>
          <w:p w:rsidR="002909A0" w:rsidRPr="00071708" w:rsidRDefault="00EF27D2" w:rsidP="00026764">
            <w:pPr>
              <w:jc w:val="center"/>
              <w:rPr>
                <w:rFonts w:ascii="Times New Roman" w:hAnsi="Times New Roman" w:cs="Times New Roman"/>
                <w:b/>
                <w:sz w:val="24"/>
                <w:szCs w:val="24"/>
                <w:lang w:val="ky-KG"/>
              </w:rPr>
            </w:pPr>
            <w:r w:rsidRPr="00071708">
              <w:rPr>
                <w:rFonts w:ascii="Times New Roman" w:hAnsi="Times New Roman" w:cs="Times New Roman"/>
                <w:b/>
                <w:sz w:val="24"/>
                <w:szCs w:val="24"/>
                <w:lang w:val="ky-KG"/>
              </w:rPr>
              <w:t xml:space="preserve"> </w:t>
            </w:r>
          </w:p>
          <w:p w:rsidR="00EF27D2" w:rsidRPr="00071708" w:rsidRDefault="00EF27D2" w:rsidP="00026764">
            <w:pPr>
              <w:jc w:val="center"/>
              <w:rPr>
                <w:rFonts w:ascii="Times New Roman" w:hAnsi="Times New Roman" w:cs="Times New Roman"/>
                <w:b/>
                <w:sz w:val="24"/>
                <w:szCs w:val="24"/>
                <w:lang w:val="ky-KG"/>
              </w:rPr>
            </w:pPr>
            <w:r w:rsidRPr="00071708">
              <w:rPr>
                <w:rFonts w:ascii="Times New Roman" w:hAnsi="Times New Roman" w:cs="Times New Roman"/>
                <w:b/>
                <w:sz w:val="24"/>
                <w:szCs w:val="24"/>
                <w:lang w:val="ky-KG"/>
              </w:rPr>
              <w:t xml:space="preserve">Колдонуудагы редакция  </w:t>
            </w:r>
          </w:p>
          <w:p w:rsidR="002909A0" w:rsidRPr="00071708" w:rsidRDefault="002909A0" w:rsidP="00026764">
            <w:pPr>
              <w:jc w:val="center"/>
              <w:rPr>
                <w:rFonts w:ascii="Times New Roman" w:hAnsi="Times New Roman" w:cs="Times New Roman"/>
                <w:b/>
                <w:sz w:val="24"/>
                <w:szCs w:val="24"/>
                <w:lang w:val="ky-KG"/>
              </w:rPr>
            </w:pPr>
          </w:p>
        </w:tc>
        <w:tc>
          <w:tcPr>
            <w:tcW w:w="7584" w:type="dxa"/>
          </w:tcPr>
          <w:p w:rsidR="002909A0" w:rsidRPr="00071708" w:rsidRDefault="002909A0" w:rsidP="00026764">
            <w:pPr>
              <w:jc w:val="center"/>
              <w:rPr>
                <w:rFonts w:ascii="Times New Roman" w:hAnsi="Times New Roman" w:cs="Times New Roman"/>
                <w:b/>
                <w:sz w:val="24"/>
                <w:szCs w:val="24"/>
                <w:lang w:val="ky-KG"/>
              </w:rPr>
            </w:pPr>
          </w:p>
          <w:p w:rsidR="00EF27D2" w:rsidRPr="00071708" w:rsidRDefault="00EF27D2" w:rsidP="00026764">
            <w:pPr>
              <w:jc w:val="center"/>
              <w:rPr>
                <w:rFonts w:ascii="Times New Roman" w:hAnsi="Times New Roman" w:cs="Times New Roman"/>
                <w:b/>
                <w:sz w:val="24"/>
                <w:szCs w:val="24"/>
                <w:lang w:val="ky-KG"/>
              </w:rPr>
            </w:pPr>
            <w:r w:rsidRPr="00071708">
              <w:rPr>
                <w:rFonts w:ascii="Times New Roman" w:hAnsi="Times New Roman" w:cs="Times New Roman"/>
                <w:b/>
                <w:sz w:val="24"/>
                <w:szCs w:val="24"/>
                <w:lang w:val="ky-KG"/>
              </w:rPr>
              <w:t>Сунуш</w:t>
            </w:r>
            <w:r w:rsidR="00DE447A" w:rsidRPr="00071708">
              <w:rPr>
                <w:rFonts w:ascii="Times New Roman" w:hAnsi="Times New Roman" w:cs="Times New Roman"/>
                <w:b/>
                <w:sz w:val="24"/>
                <w:szCs w:val="24"/>
                <w:lang w:val="ky-KG"/>
              </w:rPr>
              <w:t>талг</w:t>
            </w:r>
            <w:r w:rsidRPr="00071708">
              <w:rPr>
                <w:rFonts w:ascii="Times New Roman" w:hAnsi="Times New Roman" w:cs="Times New Roman"/>
                <w:b/>
                <w:sz w:val="24"/>
                <w:szCs w:val="24"/>
                <w:lang w:val="ky-KG"/>
              </w:rPr>
              <w:t xml:space="preserve">ан редакция </w:t>
            </w:r>
          </w:p>
        </w:tc>
      </w:tr>
      <w:tr w:rsidR="00071708" w:rsidRPr="00071708" w:rsidTr="00914D15">
        <w:tc>
          <w:tcPr>
            <w:tcW w:w="7584" w:type="dxa"/>
          </w:tcPr>
          <w:p w:rsidR="00E45A4B" w:rsidRPr="00071708" w:rsidRDefault="00E45A4B" w:rsidP="00026764">
            <w:pPr>
              <w:ind w:firstLine="567"/>
              <w:rPr>
                <w:rFonts w:ascii="Times New Roman" w:eastAsia="Times New Roman" w:hAnsi="Times New Roman" w:cs="Times New Roman"/>
                <w:bCs/>
                <w:sz w:val="24"/>
                <w:szCs w:val="24"/>
                <w:lang w:eastAsia="ru-RU"/>
              </w:rPr>
            </w:pPr>
            <w:r w:rsidRPr="00071708">
              <w:rPr>
                <w:rFonts w:ascii="Times New Roman" w:eastAsia="Times New Roman" w:hAnsi="Times New Roman" w:cs="Times New Roman"/>
                <w:bCs/>
                <w:sz w:val="24"/>
                <w:szCs w:val="24"/>
                <w:lang w:eastAsia="ru-RU"/>
              </w:rPr>
              <w:t>1-статья. Ушул Мыйзамда пайдаланылуучу негизги түшүнүктөр</w:t>
            </w:r>
            <w:r w:rsidR="00684B8A" w:rsidRPr="00071708">
              <w:rPr>
                <w:rFonts w:ascii="Times New Roman" w:eastAsia="Times New Roman" w:hAnsi="Times New Roman" w:cs="Times New Roman"/>
                <w:bCs/>
                <w:sz w:val="24"/>
                <w:szCs w:val="24"/>
                <w:lang w:eastAsia="ru-RU"/>
              </w:rPr>
              <w:t>.</w:t>
            </w:r>
          </w:p>
          <w:p w:rsidR="00E45A4B" w:rsidRPr="00071708" w:rsidRDefault="00E45A4B" w:rsidP="00026764">
            <w:pPr>
              <w:ind w:firstLine="567"/>
              <w:jc w:val="both"/>
              <w:rPr>
                <w:rFonts w:ascii="Times New Roman" w:eastAsia="Times New Roman" w:hAnsi="Times New Roman" w:cs="Times New Roman"/>
                <w:sz w:val="24"/>
                <w:szCs w:val="24"/>
                <w:lang w:eastAsia="ru-RU"/>
              </w:rPr>
            </w:pPr>
            <w:r w:rsidRPr="00071708">
              <w:rPr>
                <w:rFonts w:ascii="Times New Roman" w:eastAsia="Times New Roman" w:hAnsi="Times New Roman" w:cs="Times New Roman"/>
                <w:sz w:val="24"/>
                <w:szCs w:val="24"/>
                <w:lang w:eastAsia="ru-RU"/>
              </w:rPr>
              <w:t>Ушул Мыйзамда төмөнкүдөй түшүнүктөр пайдаланылат:</w:t>
            </w:r>
          </w:p>
          <w:p w:rsidR="00E45A4B" w:rsidRPr="00071708" w:rsidRDefault="00E45A4B" w:rsidP="00026764">
            <w:pPr>
              <w:ind w:firstLine="567"/>
              <w:jc w:val="both"/>
              <w:rPr>
                <w:rFonts w:ascii="Times New Roman" w:eastAsia="Times New Roman" w:hAnsi="Times New Roman" w:cs="Times New Roman"/>
                <w:sz w:val="24"/>
                <w:szCs w:val="24"/>
                <w:lang w:eastAsia="ru-RU"/>
              </w:rPr>
            </w:pPr>
            <w:r w:rsidRPr="00071708">
              <w:rPr>
                <w:rFonts w:ascii="Times New Roman" w:eastAsia="Times New Roman" w:hAnsi="Times New Roman" w:cs="Times New Roman"/>
                <w:bCs/>
                <w:sz w:val="24"/>
                <w:szCs w:val="24"/>
                <w:lang w:eastAsia="ru-RU"/>
              </w:rPr>
              <w:t>турак жайга кирбеген фонд</w:t>
            </w:r>
            <w:r w:rsidRPr="00071708">
              <w:rPr>
                <w:rFonts w:ascii="Times New Roman" w:eastAsia="Times New Roman" w:hAnsi="Times New Roman" w:cs="Times New Roman"/>
                <w:sz w:val="24"/>
                <w:szCs w:val="24"/>
                <w:lang w:eastAsia="ru-RU"/>
              </w:rPr>
              <w:t xml:space="preserve"> - калкты социалдык жактан тейлөөгө, администрациялык мекемелер менен коомдук уюмдарды жайгаштырууга арналган жалпы турак жай мүлкүнөн башка имараттар, курулуш жайлар, объекттер менен жайлар;</w:t>
            </w:r>
          </w:p>
          <w:p w:rsidR="00E45A4B" w:rsidRPr="00071708" w:rsidRDefault="00E45A4B" w:rsidP="00026764">
            <w:pPr>
              <w:ind w:firstLine="567"/>
              <w:jc w:val="both"/>
              <w:rPr>
                <w:rFonts w:ascii="Times New Roman" w:eastAsia="Times New Roman" w:hAnsi="Times New Roman" w:cs="Times New Roman"/>
                <w:sz w:val="24"/>
                <w:szCs w:val="24"/>
                <w:lang w:eastAsia="ru-RU"/>
              </w:rPr>
            </w:pPr>
            <w:r w:rsidRPr="00071708">
              <w:rPr>
                <w:rFonts w:ascii="Times New Roman" w:eastAsia="Times New Roman" w:hAnsi="Times New Roman" w:cs="Times New Roman"/>
                <w:bCs/>
                <w:sz w:val="24"/>
                <w:szCs w:val="24"/>
                <w:lang w:eastAsia="ru-RU"/>
              </w:rPr>
              <w:t>муниципалдык менчик</w:t>
            </w:r>
            <w:r w:rsidRPr="00071708">
              <w:rPr>
                <w:rFonts w:ascii="Times New Roman" w:eastAsia="Times New Roman" w:hAnsi="Times New Roman" w:cs="Times New Roman"/>
                <w:sz w:val="24"/>
                <w:szCs w:val="24"/>
                <w:lang w:eastAsia="ru-RU"/>
              </w:rPr>
              <w:t xml:space="preserve"> - жергиликтүү өз алдынча башкаруу органдарынын карамагында, пайдалануусунда, тескөөсүндө турган, жергиликтүү өз алдынча башкаруунун кирешелерин алуучу булак катары кызмат кылуучу жана Кыргыз Республикасынын мыйзамдарына ылайык жергиликтүү өз алдынча башкаруунун иш-милдеттерин жүзөгө ашырууга зарыл жергиликтүү жамааттардын менчиги;</w:t>
            </w:r>
          </w:p>
          <w:p w:rsidR="00E45A4B" w:rsidRPr="00071708" w:rsidRDefault="00E45A4B" w:rsidP="00026764">
            <w:pPr>
              <w:ind w:firstLine="567"/>
              <w:jc w:val="both"/>
              <w:rPr>
                <w:rFonts w:ascii="Times New Roman" w:eastAsia="Times New Roman" w:hAnsi="Times New Roman" w:cs="Times New Roman"/>
                <w:sz w:val="24"/>
                <w:szCs w:val="24"/>
                <w:lang w:eastAsia="ru-RU"/>
              </w:rPr>
            </w:pPr>
            <w:r w:rsidRPr="00071708">
              <w:rPr>
                <w:rFonts w:ascii="Times New Roman" w:eastAsia="Times New Roman" w:hAnsi="Times New Roman" w:cs="Times New Roman"/>
                <w:sz w:val="24"/>
                <w:szCs w:val="24"/>
                <w:lang w:eastAsia="ru-RU"/>
              </w:rPr>
              <w:t> </w:t>
            </w:r>
            <w:r w:rsidRPr="00071708">
              <w:rPr>
                <w:rFonts w:ascii="Times New Roman" w:eastAsia="Times New Roman" w:hAnsi="Times New Roman" w:cs="Times New Roman"/>
                <w:bCs/>
                <w:sz w:val="24"/>
                <w:szCs w:val="24"/>
                <w:lang w:eastAsia="ru-RU"/>
              </w:rPr>
              <w:t>муниципалдык менчикти менчиктештирүү</w:t>
            </w:r>
            <w:r w:rsidRPr="00071708">
              <w:rPr>
                <w:rFonts w:ascii="Times New Roman" w:eastAsia="Times New Roman" w:hAnsi="Times New Roman" w:cs="Times New Roman"/>
                <w:sz w:val="24"/>
                <w:szCs w:val="24"/>
                <w:lang w:eastAsia="ru-RU"/>
              </w:rPr>
              <w:t xml:space="preserve"> - муниципалдык менчикти (менчиктештирүү объекттерин) </w:t>
            </w:r>
            <w:r w:rsidRPr="00071708">
              <w:rPr>
                <w:rFonts w:ascii="Times New Roman" w:eastAsia="Times New Roman" w:hAnsi="Times New Roman" w:cs="Times New Roman"/>
                <w:b/>
                <w:sz w:val="24"/>
                <w:szCs w:val="24"/>
                <w:lang w:eastAsia="ru-RU"/>
              </w:rPr>
              <w:t>жеке жана юридикалык</w:t>
            </w:r>
            <w:r w:rsidRPr="00071708">
              <w:rPr>
                <w:rFonts w:ascii="Times New Roman" w:eastAsia="Times New Roman" w:hAnsi="Times New Roman" w:cs="Times New Roman"/>
                <w:sz w:val="24"/>
                <w:szCs w:val="24"/>
                <w:lang w:eastAsia="ru-RU"/>
              </w:rPr>
              <w:t xml:space="preserve"> </w:t>
            </w:r>
            <w:r w:rsidRPr="00071708">
              <w:rPr>
                <w:rFonts w:ascii="Times New Roman" w:eastAsia="Times New Roman" w:hAnsi="Times New Roman" w:cs="Times New Roman"/>
                <w:b/>
                <w:sz w:val="24"/>
                <w:szCs w:val="24"/>
                <w:lang w:eastAsia="ru-RU"/>
              </w:rPr>
              <w:t xml:space="preserve">жактарга </w:t>
            </w:r>
            <w:r w:rsidRPr="00071708">
              <w:rPr>
                <w:rFonts w:ascii="Times New Roman" w:eastAsia="Times New Roman" w:hAnsi="Times New Roman" w:cs="Times New Roman"/>
                <w:sz w:val="24"/>
                <w:szCs w:val="24"/>
                <w:lang w:eastAsia="ru-RU"/>
              </w:rPr>
              <w:t>ажыратып берүү;</w:t>
            </w:r>
          </w:p>
          <w:p w:rsidR="00E45A4B" w:rsidRPr="00071708" w:rsidRDefault="00E45A4B" w:rsidP="00026764">
            <w:pPr>
              <w:ind w:firstLine="567"/>
              <w:jc w:val="both"/>
              <w:rPr>
                <w:rFonts w:ascii="Times New Roman" w:eastAsia="Times New Roman" w:hAnsi="Times New Roman" w:cs="Times New Roman"/>
                <w:sz w:val="24"/>
                <w:szCs w:val="24"/>
                <w:lang w:eastAsia="ru-RU"/>
              </w:rPr>
            </w:pPr>
            <w:r w:rsidRPr="00071708">
              <w:rPr>
                <w:rFonts w:ascii="Times New Roman" w:eastAsia="Times New Roman" w:hAnsi="Times New Roman" w:cs="Times New Roman"/>
                <w:bCs/>
                <w:sz w:val="24"/>
                <w:szCs w:val="24"/>
                <w:lang w:eastAsia="ru-RU"/>
              </w:rPr>
              <w:t>муниципалдык менчикти менчиктештирүү жөнүндө мыйзамдар</w:t>
            </w:r>
            <w:r w:rsidRPr="00071708">
              <w:rPr>
                <w:rFonts w:ascii="Times New Roman" w:eastAsia="Times New Roman" w:hAnsi="Times New Roman" w:cs="Times New Roman"/>
                <w:sz w:val="24"/>
                <w:szCs w:val="24"/>
                <w:lang w:eastAsia="ru-RU"/>
              </w:rPr>
              <w:t xml:space="preserve"> - муниципалдык менчикти менчиктештирүү тартибин жөнгө салуучу Кыргыз Республикасынын ченемдик-укуктук актылары.</w:t>
            </w:r>
          </w:p>
          <w:p w:rsidR="00EF27D2" w:rsidRPr="00071708" w:rsidRDefault="00EF27D2" w:rsidP="00026764">
            <w:pPr>
              <w:pStyle w:val="tkTekst"/>
              <w:spacing w:after="0"/>
              <w:rPr>
                <w:rFonts w:ascii="Times New Roman" w:hAnsi="Times New Roman" w:cs="Times New Roman"/>
                <w:sz w:val="24"/>
                <w:szCs w:val="24"/>
              </w:rPr>
            </w:pPr>
          </w:p>
        </w:tc>
        <w:tc>
          <w:tcPr>
            <w:tcW w:w="7584" w:type="dxa"/>
          </w:tcPr>
          <w:p w:rsidR="00612CA9" w:rsidRPr="00071708" w:rsidRDefault="00612CA9" w:rsidP="00026764">
            <w:pPr>
              <w:ind w:firstLine="567"/>
              <w:rPr>
                <w:rFonts w:ascii="Times New Roman" w:eastAsia="Times New Roman" w:hAnsi="Times New Roman" w:cs="Times New Roman"/>
                <w:bCs/>
                <w:sz w:val="24"/>
                <w:szCs w:val="24"/>
                <w:lang w:eastAsia="ru-RU"/>
              </w:rPr>
            </w:pPr>
            <w:r w:rsidRPr="00071708">
              <w:rPr>
                <w:rFonts w:ascii="Times New Roman" w:eastAsia="Times New Roman" w:hAnsi="Times New Roman" w:cs="Times New Roman"/>
                <w:bCs/>
                <w:sz w:val="24"/>
                <w:szCs w:val="24"/>
                <w:lang w:eastAsia="ru-RU"/>
              </w:rPr>
              <w:t>1-статья. Ушул Мыйзамда пайдаланылуучу негизги түшүнүктөр</w:t>
            </w:r>
            <w:r w:rsidR="00684B8A" w:rsidRPr="00071708">
              <w:rPr>
                <w:rFonts w:ascii="Times New Roman" w:eastAsia="Times New Roman" w:hAnsi="Times New Roman" w:cs="Times New Roman"/>
                <w:bCs/>
                <w:sz w:val="24"/>
                <w:szCs w:val="24"/>
                <w:lang w:eastAsia="ru-RU"/>
              </w:rPr>
              <w:t>.</w:t>
            </w:r>
          </w:p>
          <w:p w:rsidR="00612CA9" w:rsidRPr="00071708" w:rsidRDefault="00612CA9" w:rsidP="00026764">
            <w:pPr>
              <w:ind w:firstLine="567"/>
              <w:jc w:val="both"/>
              <w:rPr>
                <w:rFonts w:ascii="Times New Roman" w:eastAsia="Times New Roman" w:hAnsi="Times New Roman" w:cs="Times New Roman"/>
                <w:sz w:val="24"/>
                <w:szCs w:val="24"/>
                <w:lang w:eastAsia="ru-RU"/>
              </w:rPr>
            </w:pPr>
            <w:r w:rsidRPr="00071708">
              <w:rPr>
                <w:rFonts w:ascii="Times New Roman" w:eastAsia="Times New Roman" w:hAnsi="Times New Roman" w:cs="Times New Roman"/>
                <w:sz w:val="24"/>
                <w:szCs w:val="24"/>
                <w:lang w:eastAsia="ru-RU"/>
              </w:rPr>
              <w:t>Ушул Мыйзамда төмөнкүдөй түшүнүктөр пайдаланылат:</w:t>
            </w:r>
          </w:p>
          <w:p w:rsidR="00612CA9" w:rsidRPr="00071708" w:rsidRDefault="00612CA9" w:rsidP="00026764">
            <w:pPr>
              <w:ind w:firstLine="567"/>
              <w:jc w:val="both"/>
              <w:rPr>
                <w:rFonts w:ascii="Times New Roman" w:eastAsia="Times New Roman" w:hAnsi="Times New Roman" w:cs="Times New Roman"/>
                <w:sz w:val="24"/>
                <w:szCs w:val="24"/>
                <w:lang w:eastAsia="ru-RU"/>
              </w:rPr>
            </w:pPr>
            <w:r w:rsidRPr="00071708">
              <w:rPr>
                <w:rFonts w:ascii="Times New Roman" w:eastAsia="Times New Roman" w:hAnsi="Times New Roman" w:cs="Times New Roman"/>
                <w:bCs/>
                <w:sz w:val="24"/>
                <w:szCs w:val="24"/>
                <w:lang w:eastAsia="ru-RU"/>
              </w:rPr>
              <w:t>турак жайга кирбеген фонд</w:t>
            </w:r>
            <w:r w:rsidRPr="00071708">
              <w:rPr>
                <w:rFonts w:ascii="Times New Roman" w:eastAsia="Times New Roman" w:hAnsi="Times New Roman" w:cs="Times New Roman"/>
                <w:sz w:val="24"/>
                <w:szCs w:val="24"/>
                <w:lang w:eastAsia="ru-RU"/>
              </w:rPr>
              <w:t xml:space="preserve"> - калкты социалдык жактан тейлөөгө, администрациялык мекемелер менен коомдук уюмдарды жайгаштырууга арналган жалпы турак жай мүлкүнөн башка имараттар, курулуш жайлар, объекттер менен жайлар;</w:t>
            </w:r>
          </w:p>
          <w:p w:rsidR="00612CA9" w:rsidRPr="00071708" w:rsidRDefault="00612CA9" w:rsidP="00026764">
            <w:pPr>
              <w:ind w:firstLine="567"/>
              <w:jc w:val="both"/>
              <w:rPr>
                <w:rFonts w:ascii="Times New Roman" w:eastAsia="Times New Roman" w:hAnsi="Times New Roman" w:cs="Times New Roman"/>
                <w:sz w:val="24"/>
                <w:szCs w:val="24"/>
                <w:lang w:eastAsia="ru-RU"/>
              </w:rPr>
            </w:pPr>
            <w:r w:rsidRPr="00071708">
              <w:rPr>
                <w:rFonts w:ascii="Times New Roman" w:eastAsia="Times New Roman" w:hAnsi="Times New Roman" w:cs="Times New Roman"/>
                <w:bCs/>
                <w:sz w:val="24"/>
                <w:szCs w:val="24"/>
                <w:lang w:eastAsia="ru-RU"/>
              </w:rPr>
              <w:t>муниципалдык менчик</w:t>
            </w:r>
            <w:r w:rsidRPr="00071708">
              <w:rPr>
                <w:rFonts w:ascii="Times New Roman" w:eastAsia="Times New Roman" w:hAnsi="Times New Roman" w:cs="Times New Roman"/>
                <w:sz w:val="24"/>
                <w:szCs w:val="24"/>
                <w:lang w:eastAsia="ru-RU"/>
              </w:rPr>
              <w:t xml:space="preserve"> - жергиликтүү өз алдынча башкаруу органдарынын карамагында, пайдалануусунда, тескөөсүндө турган, жергиликтүү өз алдынча башкаруунун кирешелерин алуучу булак катары кызмат кылуучу жана Кыргыз Республикасынын мыйзамдарына ылайык жергиликтүү өз алдынча башкаруунун иш-милдеттерин жүзөгө ашырууга зарыл жергиликтүү жамааттардын менчиги;</w:t>
            </w:r>
          </w:p>
          <w:p w:rsidR="00612CA9" w:rsidRPr="00071708" w:rsidRDefault="00612CA9" w:rsidP="00026764">
            <w:pPr>
              <w:ind w:firstLine="567"/>
              <w:jc w:val="both"/>
              <w:rPr>
                <w:rFonts w:ascii="Times New Roman" w:eastAsia="Times New Roman" w:hAnsi="Times New Roman" w:cs="Times New Roman"/>
                <w:sz w:val="24"/>
                <w:szCs w:val="24"/>
                <w:lang w:eastAsia="ru-RU"/>
              </w:rPr>
            </w:pPr>
            <w:r w:rsidRPr="00071708">
              <w:rPr>
                <w:rFonts w:ascii="Times New Roman" w:eastAsia="Times New Roman" w:hAnsi="Times New Roman" w:cs="Times New Roman"/>
                <w:sz w:val="24"/>
                <w:szCs w:val="24"/>
                <w:lang w:eastAsia="ru-RU"/>
              </w:rPr>
              <w:t> </w:t>
            </w:r>
            <w:r w:rsidRPr="00071708">
              <w:rPr>
                <w:rFonts w:ascii="Times New Roman" w:eastAsia="Times New Roman" w:hAnsi="Times New Roman" w:cs="Times New Roman"/>
                <w:bCs/>
                <w:sz w:val="24"/>
                <w:szCs w:val="24"/>
                <w:lang w:eastAsia="ru-RU"/>
              </w:rPr>
              <w:t>муниципалдык менчикти менчиктештирүү</w:t>
            </w:r>
            <w:r w:rsidRPr="00071708">
              <w:rPr>
                <w:rFonts w:ascii="Times New Roman" w:eastAsia="Times New Roman" w:hAnsi="Times New Roman" w:cs="Times New Roman"/>
                <w:sz w:val="24"/>
                <w:szCs w:val="24"/>
                <w:lang w:eastAsia="ru-RU"/>
              </w:rPr>
              <w:t xml:space="preserve"> </w:t>
            </w:r>
            <w:r w:rsidR="00BF661E" w:rsidRPr="00071708">
              <w:rPr>
                <w:rFonts w:ascii="Times New Roman" w:eastAsia="Times New Roman" w:hAnsi="Times New Roman" w:cs="Times New Roman"/>
                <w:sz w:val="24"/>
                <w:szCs w:val="24"/>
                <w:lang w:eastAsia="ru-RU"/>
              </w:rPr>
              <w:t>–</w:t>
            </w:r>
            <w:r w:rsidRPr="00071708">
              <w:rPr>
                <w:rFonts w:ascii="Times New Roman" w:eastAsia="Times New Roman" w:hAnsi="Times New Roman" w:cs="Times New Roman"/>
                <w:sz w:val="24"/>
                <w:szCs w:val="24"/>
                <w:lang w:eastAsia="ru-RU"/>
              </w:rPr>
              <w:t xml:space="preserve"> муниципалдык</w:t>
            </w:r>
            <w:r w:rsidR="00BF661E" w:rsidRPr="00071708">
              <w:rPr>
                <w:rFonts w:ascii="Times New Roman" w:eastAsia="Times New Roman" w:hAnsi="Times New Roman" w:cs="Times New Roman"/>
                <w:sz w:val="24"/>
                <w:szCs w:val="24"/>
                <w:lang w:eastAsia="ru-RU"/>
              </w:rPr>
              <w:t xml:space="preserve"> менчикти</w:t>
            </w:r>
            <w:r w:rsidRPr="00071708">
              <w:rPr>
                <w:rFonts w:ascii="Times New Roman" w:eastAsia="Times New Roman" w:hAnsi="Times New Roman" w:cs="Times New Roman"/>
                <w:sz w:val="24"/>
                <w:szCs w:val="24"/>
                <w:lang w:eastAsia="ru-RU"/>
              </w:rPr>
              <w:t xml:space="preserve"> (менчиктештирүү объекттерин) </w:t>
            </w:r>
            <w:r w:rsidR="00BF661E" w:rsidRPr="00071708">
              <w:rPr>
                <w:rFonts w:ascii="Times New Roman" w:eastAsia="Times New Roman" w:hAnsi="Times New Roman" w:cs="Times New Roman"/>
                <w:b/>
                <w:sz w:val="24"/>
                <w:szCs w:val="24"/>
                <w:lang w:eastAsia="ru-RU"/>
              </w:rPr>
              <w:t>жеке менчикке</w:t>
            </w:r>
            <w:r w:rsidR="00BF661E" w:rsidRPr="00071708">
              <w:rPr>
                <w:rFonts w:ascii="Times New Roman" w:eastAsia="Times New Roman" w:hAnsi="Times New Roman" w:cs="Times New Roman"/>
                <w:sz w:val="24"/>
                <w:szCs w:val="24"/>
                <w:lang w:eastAsia="ru-RU"/>
              </w:rPr>
              <w:t xml:space="preserve"> </w:t>
            </w:r>
            <w:r w:rsidRPr="00071708">
              <w:rPr>
                <w:rFonts w:ascii="Times New Roman" w:eastAsia="Times New Roman" w:hAnsi="Times New Roman" w:cs="Times New Roman"/>
                <w:sz w:val="24"/>
                <w:szCs w:val="24"/>
                <w:lang w:eastAsia="ru-RU"/>
              </w:rPr>
              <w:t>ажыратып берүү;</w:t>
            </w:r>
          </w:p>
          <w:p w:rsidR="00612CA9" w:rsidRPr="00071708" w:rsidRDefault="00612CA9" w:rsidP="00026764">
            <w:pPr>
              <w:ind w:firstLine="567"/>
              <w:jc w:val="both"/>
              <w:rPr>
                <w:rFonts w:ascii="Times New Roman" w:eastAsia="Times New Roman" w:hAnsi="Times New Roman" w:cs="Times New Roman"/>
                <w:sz w:val="24"/>
                <w:szCs w:val="24"/>
                <w:lang w:eastAsia="ru-RU"/>
              </w:rPr>
            </w:pPr>
            <w:r w:rsidRPr="00071708">
              <w:rPr>
                <w:rFonts w:ascii="Times New Roman" w:eastAsia="Times New Roman" w:hAnsi="Times New Roman" w:cs="Times New Roman"/>
                <w:bCs/>
                <w:sz w:val="24"/>
                <w:szCs w:val="24"/>
                <w:lang w:eastAsia="ru-RU"/>
              </w:rPr>
              <w:t>муниципалдык менчикти менчиктештирүү жөнүндө мыйзамдар</w:t>
            </w:r>
            <w:r w:rsidRPr="00071708">
              <w:rPr>
                <w:rFonts w:ascii="Times New Roman" w:eastAsia="Times New Roman" w:hAnsi="Times New Roman" w:cs="Times New Roman"/>
                <w:sz w:val="24"/>
                <w:szCs w:val="24"/>
                <w:lang w:eastAsia="ru-RU"/>
              </w:rPr>
              <w:t xml:space="preserve"> - муниципалдык менчикти менчиктештирүү тартибин жөнгө салуучу Кыргыз Республикасынын ченемдик-укуктук актылары.</w:t>
            </w:r>
          </w:p>
          <w:p w:rsidR="00EF27D2" w:rsidRPr="00071708" w:rsidRDefault="00EF27D2" w:rsidP="00026764">
            <w:pPr>
              <w:pStyle w:val="tkTekst"/>
              <w:spacing w:after="0"/>
              <w:ind w:firstLine="709"/>
              <w:rPr>
                <w:rFonts w:ascii="Times New Roman" w:eastAsiaTheme="minorHAnsi" w:hAnsi="Times New Roman" w:cs="Times New Roman"/>
                <w:sz w:val="24"/>
                <w:szCs w:val="24"/>
                <w:lang w:eastAsia="en-US"/>
              </w:rPr>
            </w:pPr>
          </w:p>
        </w:tc>
      </w:tr>
      <w:tr w:rsidR="00071708" w:rsidRPr="00071708" w:rsidTr="00914D15">
        <w:tc>
          <w:tcPr>
            <w:tcW w:w="7584" w:type="dxa"/>
          </w:tcPr>
          <w:p w:rsidR="00734F16" w:rsidRPr="00071708" w:rsidRDefault="00734F16"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3-статья. Ушул Мыйзамдын колдонуу чөйрөсү</w:t>
            </w:r>
          </w:p>
          <w:p w:rsidR="00612CA9" w:rsidRPr="00071708" w:rsidRDefault="00612CA9"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 xml:space="preserve">1. Ушул Мыйзамдын колдонулушу жергиликтүү өз алдынча башкаруу органдарынын ээлигинде, пайдалануусунда жана тескөөсүндө болгон </w:t>
            </w:r>
            <w:hyperlink r:id="rId7" w:anchor="ко" w:history="1">
              <w:r w:rsidRPr="00071708">
                <w:rPr>
                  <w:rFonts w:ascii="Times New Roman" w:hAnsi="Times New Roman" w:cs="Times New Roman"/>
                  <w:sz w:val="24"/>
                  <w:szCs w:val="24"/>
                  <w:lang w:val="ky-KG"/>
                </w:rPr>
                <w:t>муниципалдык менчикке</w:t>
              </w:r>
            </w:hyperlink>
            <w:r w:rsidRPr="00071708">
              <w:rPr>
                <w:rFonts w:ascii="Times New Roman" w:hAnsi="Times New Roman" w:cs="Times New Roman"/>
                <w:sz w:val="24"/>
                <w:szCs w:val="24"/>
                <w:lang w:val="ky-KG"/>
              </w:rPr>
              <w:t xml:space="preserve">, алардын өздөрүнө </w:t>
            </w:r>
            <w:r w:rsidRPr="00071708">
              <w:rPr>
                <w:rFonts w:ascii="Times New Roman" w:hAnsi="Times New Roman" w:cs="Times New Roman"/>
                <w:sz w:val="24"/>
                <w:szCs w:val="24"/>
                <w:lang w:val="ky-KG"/>
              </w:rPr>
              <w:lastRenderedPageBreak/>
              <w:t>тиешелүү аймакта жайгашканына же жайгашпаганына карабастан, жайылтылат.</w:t>
            </w:r>
          </w:p>
          <w:p w:rsidR="00612CA9" w:rsidRPr="00071708" w:rsidRDefault="00612CA9"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2. Муниципалдык менчикте төмөндөгү мүлктөр болушу мүмкүн:</w:t>
            </w:r>
          </w:p>
          <w:p w:rsidR="00612CA9" w:rsidRPr="00071708" w:rsidRDefault="00612CA9"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 жергиликтүү өз алдынча башкаруу органдарынын, аларга караштуу ишканалардын имараттары, жабдуулары жана башка кыймылсыз мүлкү;</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билим берүү, саламаттык сактоо, маданият, спорт жана туризм объекттери;</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турак жай-коммуналдык, ремонттоо-курулуш жана транспорт чарбаларынын объекттери, жергиликтүү өз алдынча башкаруу органдарынын ишин камсыз кылууга зарыл болгон жабдуулар менен материалдар;</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тийиштүү аймакты тейлеген жана мамлекеттик, жеке менчикке таандык ишканаларга караштуу болбогон транспорт, энергетика, суу менен жабдуу, канализация курулуштары менен коммуникацияларынын тармактары жана инфраструктура объекттери;</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соода, коомдук тамактануу жана турмуш-тиричилик ишканаларынын мүлк комплекстери, ошондой эле аларды пайдаланууга, күтүүгө жана тейлөөгө арналган курулуштар менен жабдуулар;</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жергиликтүү өз алдынча башкарууга караштуу болгон менчиктештирилбеген турак жай жана турак жайга кирбеген фонддор;</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калктуу конуштардагы көчөлөр, көпүрөлөр менен жолдор;</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коомдук сейил бактар жана сейил бактар үчүн бөлүнгөн жерлер, көрктөндүрүү жана жашылдандыруу чарбасынын башка объекттери;</w:t>
            </w:r>
          </w:p>
          <w:p w:rsidR="00612CA9" w:rsidRPr="00071708" w:rsidRDefault="00612CA9" w:rsidP="00026764">
            <w:pPr>
              <w:pStyle w:val="tkTekst"/>
              <w:spacing w:after="0"/>
              <w:rPr>
                <w:rFonts w:ascii="Times New Roman" w:hAnsi="Times New Roman" w:cs="Times New Roman"/>
                <w:b/>
                <w:sz w:val="24"/>
                <w:szCs w:val="24"/>
              </w:rPr>
            </w:pPr>
            <w:r w:rsidRPr="00071708">
              <w:rPr>
                <w:rFonts w:ascii="Times New Roman" w:hAnsi="Times New Roman" w:cs="Times New Roman"/>
                <w:sz w:val="24"/>
                <w:szCs w:val="24"/>
              </w:rPr>
              <w:t xml:space="preserve">- </w:t>
            </w:r>
            <w:r w:rsidRPr="00071708">
              <w:rPr>
                <w:rFonts w:ascii="Times New Roman" w:hAnsi="Times New Roman" w:cs="Times New Roman"/>
                <w:b/>
                <w:sz w:val="24"/>
                <w:szCs w:val="24"/>
              </w:rPr>
              <w:t>токойлор жана айыл чарба жерлери, көлдөр, суу булактары жана жергиликтүү маанидеги пайдалуу кендер чыккан жерлер, эгерде алар мамлекеттик табигый ресурстардын тизмесине киргизилбеген болсо;</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жергиликтүү маанидеги тарых жана маданият эстеликтери;</w:t>
            </w:r>
          </w:p>
          <w:p w:rsidR="00612CA9" w:rsidRPr="00071708" w:rsidRDefault="00612CA9" w:rsidP="00026764">
            <w:pPr>
              <w:pStyle w:val="tkTekst"/>
              <w:spacing w:after="0"/>
              <w:rPr>
                <w:rFonts w:ascii="Times New Roman" w:hAnsi="Times New Roman" w:cs="Times New Roman"/>
                <w:strike/>
                <w:sz w:val="24"/>
                <w:szCs w:val="24"/>
              </w:rPr>
            </w:pPr>
            <w:r w:rsidRPr="00071708">
              <w:rPr>
                <w:rFonts w:ascii="Times New Roman" w:hAnsi="Times New Roman" w:cs="Times New Roman"/>
                <w:strike/>
                <w:sz w:val="24"/>
                <w:szCs w:val="24"/>
              </w:rPr>
              <w:t xml:space="preserve">- жер участкалары, анын ичинде чек аралардын тиешелүү долбоорлорунда каралган муниципалдык мүлктүн объектинде </w:t>
            </w:r>
            <w:r w:rsidRPr="00071708">
              <w:rPr>
                <w:rFonts w:ascii="Times New Roman" w:hAnsi="Times New Roman" w:cs="Times New Roman"/>
                <w:strike/>
                <w:sz w:val="24"/>
                <w:szCs w:val="24"/>
              </w:rPr>
              <w:lastRenderedPageBreak/>
              <w:t>жайгашкан, ошондой эле өздөштүрүлө элек жерлер;</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бүткөрүлө элек курулуш объекттери;</w:t>
            </w:r>
          </w:p>
          <w:p w:rsidR="00331417"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тиешелүү аймактагы калктын турмуш тиричилигин камсыз кылуу маселелерин чечүү үчүн зарыл болгон башка объектилер.</w:t>
            </w:r>
          </w:p>
        </w:tc>
        <w:tc>
          <w:tcPr>
            <w:tcW w:w="7584" w:type="dxa"/>
          </w:tcPr>
          <w:p w:rsidR="00734F16" w:rsidRPr="00071708" w:rsidRDefault="00734F16"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lastRenderedPageBreak/>
              <w:t>3-статья. Ушул Мыйзамдын колдонуу чөйрөсү</w:t>
            </w:r>
          </w:p>
          <w:p w:rsidR="00612CA9" w:rsidRPr="00071708" w:rsidRDefault="00612CA9"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 xml:space="preserve">1. Ушул Мыйзамдын колдонулушу жергиликтүү өз алдынча башкаруу органдарынын ээлигинде, пайдалануусунда жана тескөөсүндө болгон </w:t>
            </w:r>
            <w:hyperlink r:id="rId8" w:anchor="ко" w:history="1">
              <w:r w:rsidRPr="00071708">
                <w:rPr>
                  <w:rFonts w:ascii="Times New Roman" w:hAnsi="Times New Roman" w:cs="Times New Roman"/>
                  <w:sz w:val="24"/>
                  <w:szCs w:val="24"/>
                  <w:lang w:val="ky-KG"/>
                </w:rPr>
                <w:t>муниципалдык менчикке</w:t>
              </w:r>
            </w:hyperlink>
            <w:r w:rsidRPr="00071708">
              <w:rPr>
                <w:rFonts w:ascii="Times New Roman" w:hAnsi="Times New Roman" w:cs="Times New Roman"/>
                <w:sz w:val="24"/>
                <w:szCs w:val="24"/>
                <w:lang w:val="ky-KG"/>
              </w:rPr>
              <w:t xml:space="preserve">, алардын өздөрүнө </w:t>
            </w:r>
            <w:r w:rsidRPr="00071708">
              <w:rPr>
                <w:rFonts w:ascii="Times New Roman" w:hAnsi="Times New Roman" w:cs="Times New Roman"/>
                <w:sz w:val="24"/>
                <w:szCs w:val="24"/>
                <w:lang w:val="ky-KG"/>
              </w:rPr>
              <w:lastRenderedPageBreak/>
              <w:t>тиешелүү аймакта жайгашканына же жайгашпаганына карабастан, жайылтылат.</w:t>
            </w:r>
          </w:p>
          <w:p w:rsidR="00612CA9" w:rsidRPr="00071708" w:rsidRDefault="00612CA9"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2. Муниципалдык менчикте төмөндөгү мүлктөр болушу мүмкүн:</w:t>
            </w:r>
          </w:p>
          <w:p w:rsidR="00612CA9" w:rsidRPr="00071708" w:rsidRDefault="00612CA9"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 жергиликтүү өз алдынча башкаруу органдарынын, аларга караштуу ишканалардын имараттары, жабдуулары жана башка кыймылсыз мүлкү;</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билим берүү, саламаттык сактоо, маданият, спорт жана туризм объекттери;</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турак жай-коммуналдык, ремонттоо-курулуш жана транспорт чарбаларынын объекттери, жергиликтүү өз алдынча башкаруу органдарынын ишин камсыз кылууга зарыл болгон жабдуулар менен материалдар;</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тийиштүү аймакты тейлеген жана мамлекеттик, жеке менчикке таандык ишканаларга караштуу болбогон транспорт, энергетика, суу менен жабдуу, канализация курулуштары менен коммуникацияларынын тармактары жана инфраструктура объекттери;</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соода, коомдук тамактануу жана турмуш-тиричилик ишканаларынын мүлк комплекстери, ошондой эле аларды пайдаланууга, күтүүгө жана тейлөөгө арналган курулуштар менен жабдуулар;</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жергиликтүү өз алдынча башкарууга караштуу болгон менчиктештирилбеген турак жай жана турак жайга кирбеген фонддор;</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калктуу конуштардагы көчөлөр, көпүрөлөр менен жолдор;</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коомдук сейил бактар жана сейил бактар үчүн бөлүнгөн жерлер, көрктөндүрүү жана жашылдандыруу чарбасынын башка объекттери;</w:t>
            </w:r>
          </w:p>
          <w:p w:rsidR="00D0138E" w:rsidRPr="00071708" w:rsidRDefault="00D0138E" w:rsidP="00026764">
            <w:pPr>
              <w:pStyle w:val="tkTekst"/>
              <w:spacing w:after="0"/>
              <w:rPr>
                <w:rFonts w:ascii="Times New Roman" w:hAnsi="Times New Roman" w:cs="Times New Roman"/>
                <w:b/>
                <w:sz w:val="24"/>
                <w:szCs w:val="24"/>
              </w:rPr>
            </w:pPr>
            <w:r w:rsidRPr="00071708">
              <w:rPr>
                <w:rFonts w:ascii="Times New Roman" w:hAnsi="Times New Roman" w:cs="Times New Roman"/>
                <w:b/>
                <w:sz w:val="24"/>
                <w:szCs w:val="24"/>
                <w:lang w:val="ky-KG"/>
              </w:rPr>
              <w:t>- жеке жана мамлекеттик менчикте турган жерлерди кошпогондо, айыл аймактарынын, шаарлардын чек араларындагы жерлер</w:t>
            </w:r>
            <w:r w:rsidR="002C6FED" w:rsidRPr="00071708">
              <w:rPr>
                <w:rFonts w:ascii="Times New Roman" w:hAnsi="Times New Roman" w:cs="Times New Roman"/>
                <w:b/>
                <w:sz w:val="24"/>
                <w:szCs w:val="24"/>
              </w:rPr>
              <w:t>;</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жергиликтүү маанидеги тарых жана маданият эстеликтери;</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w:t>
            </w:r>
            <w:r w:rsidR="00165740" w:rsidRPr="00071708">
              <w:rPr>
                <w:rFonts w:ascii="Times New Roman" w:hAnsi="Times New Roman" w:cs="Times New Roman"/>
                <w:sz w:val="24"/>
                <w:szCs w:val="24"/>
                <w:lang w:val="ky-KG"/>
              </w:rPr>
              <w:t>күчүн жоготту деп таанылды</w:t>
            </w:r>
            <w:r w:rsidRPr="00071708">
              <w:rPr>
                <w:rFonts w:ascii="Times New Roman" w:hAnsi="Times New Roman" w:cs="Times New Roman"/>
                <w:sz w:val="24"/>
                <w:szCs w:val="24"/>
              </w:rPr>
              <w:t>;</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бүткөрүлө элек курулуш объекттери;</w:t>
            </w:r>
          </w:p>
          <w:p w:rsidR="00612CA9" w:rsidRPr="00071708" w:rsidRDefault="00612CA9"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тиешелүү аймактагы калктын турмуш тиричилигин камсыз </w:t>
            </w:r>
            <w:r w:rsidRPr="00071708">
              <w:rPr>
                <w:rFonts w:ascii="Times New Roman" w:hAnsi="Times New Roman" w:cs="Times New Roman"/>
                <w:sz w:val="24"/>
                <w:szCs w:val="24"/>
              </w:rPr>
              <w:lastRenderedPageBreak/>
              <w:t>кылуу маселелерин чечүү үчүн зарыл болгон башка объектилер.</w:t>
            </w:r>
          </w:p>
          <w:p w:rsidR="00331417" w:rsidRPr="00071708" w:rsidRDefault="00331417" w:rsidP="00026764">
            <w:pPr>
              <w:ind w:firstLine="567"/>
              <w:jc w:val="both"/>
              <w:rPr>
                <w:rFonts w:ascii="Times New Roman" w:eastAsia="Times New Roman" w:hAnsi="Times New Roman" w:cs="Times New Roman"/>
                <w:bCs/>
                <w:sz w:val="24"/>
                <w:szCs w:val="24"/>
                <w:lang w:eastAsia="ru-RU"/>
              </w:rPr>
            </w:pPr>
          </w:p>
        </w:tc>
      </w:tr>
      <w:tr w:rsidR="00071708" w:rsidRPr="00071708" w:rsidTr="00914D15">
        <w:tc>
          <w:tcPr>
            <w:tcW w:w="7584" w:type="dxa"/>
          </w:tcPr>
          <w:p w:rsidR="00574AA3" w:rsidRPr="00071708" w:rsidRDefault="00574AA3" w:rsidP="00026764">
            <w:pPr>
              <w:pStyle w:val="tkZagolovok5"/>
              <w:spacing w:before="0" w:after="0"/>
              <w:rPr>
                <w:rFonts w:ascii="Times New Roman" w:hAnsi="Times New Roman" w:cs="Times New Roman"/>
                <w:b w:val="0"/>
                <w:sz w:val="24"/>
                <w:szCs w:val="24"/>
              </w:rPr>
            </w:pPr>
            <w:r w:rsidRPr="00071708">
              <w:rPr>
                <w:rFonts w:ascii="Times New Roman" w:hAnsi="Times New Roman" w:cs="Times New Roman"/>
                <w:b w:val="0"/>
                <w:sz w:val="24"/>
                <w:szCs w:val="24"/>
              </w:rPr>
              <w:lastRenderedPageBreak/>
              <w:t>5-статья. Мүлккө муниципалдык менчик укугунун келип чыгышы</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Мүлккө муниципалдык менчик төмөнкүдөй жол менен:</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мамлекеттик менчик объекттерин мыйзамдарга ылайык жана </w:t>
            </w:r>
            <w:r w:rsidRPr="00071708">
              <w:rPr>
                <w:rFonts w:ascii="Times New Roman" w:hAnsi="Times New Roman" w:cs="Times New Roman"/>
                <w:b/>
                <w:sz w:val="24"/>
                <w:szCs w:val="24"/>
              </w:rPr>
              <w:t>Кыргыз Республикасынын Өкмөтү</w:t>
            </w:r>
            <w:r w:rsidRPr="00071708">
              <w:rPr>
                <w:rFonts w:ascii="Times New Roman" w:hAnsi="Times New Roman" w:cs="Times New Roman"/>
                <w:sz w:val="24"/>
                <w:szCs w:val="24"/>
              </w:rPr>
              <w:t xml:space="preserve"> тарабынан аныкталган тартипте жергиликтүү өз алдынча башкаруу органдарына өткөрүп берүү аркылуу;</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жергиликтүү бюджетке жергиликтүү салык, жыйым жана Кыргыз Республикасынын мыйзамдарында белгиленген жана башка милдеттүү түрдөгү төлөмдөр түрүндө түшкөн каражаттардан; жарандар жана юридикалык жактар, мамлекеттик органдар жана ишканалар тарабынан мүлккө </w:t>
            </w:r>
            <w:r w:rsidRPr="00071708">
              <w:rPr>
                <w:rFonts w:ascii="Times New Roman" w:hAnsi="Times New Roman" w:cs="Times New Roman"/>
                <w:b/>
                <w:sz w:val="24"/>
                <w:szCs w:val="24"/>
              </w:rPr>
              <w:t>муниципалдык менчикти ижарага алгандыгы жана пайдалангандыгы үчүн төлөнгөн суммалардан; дивиденддерден жана пайыздардан, мыйзамда белгиленген тартипте конфискацияланган мүлктү сатуудан,</w:t>
            </w:r>
            <w:r w:rsidRPr="00071708">
              <w:rPr>
                <w:rFonts w:ascii="Times New Roman" w:hAnsi="Times New Roman" w:cs="Times New Roman"/>
                <w:sz w:val="24"/>
                <w:szCs w:val="24"/>
              </w:rPr>
              <w:t xml:space="preserve"> кайрымдуулук иретинде жана мыйзамда тыюу салынбаган башкача түрдө түшкөн каражаттардан;</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объекттерди менчикке жарандардан жана юридикалык жактардан жарандык-укуктук бүтүмдүн негизинде сатып алуу (сатып алуу-сатуу, алмашуу, тартуу кылуу, экинчи жактын өзүнүн келишимдик милдеттенмелерин аткарбай коюшу) аркылуу;</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менчик укугунан ажыратуу же жергиликтүү өз алдынча башкаруу органдарынын алдындагы милдеттенмелери боюнча менчигин башкача түрдө мажбурлап же соттун чечими менен башкача ыкмада алып коюу аркылуу;</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муниципалдык менчикке түшкөн ээсиз буюмду соттун чечими менен таануунун натыйжасында;</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жергиликтүү өз алдынча башкаруу органдарынын </w:t>
            </w:r>
            <w:r w:rsidRPr="00071708">
              <w:rPr>
                <w:rFonts w:ascii="Times New Roman" w:hAnsi="Times New Roman" w:cs="Times New Roman"/>
                <w:sz w:val="24"/>
                <w:szCs w:val="24"/>
              </w:rPr>
              <w:lastRenderedPageBreak/>
              <w:t>каражаттарынын эсебинен жаңы объекттерди куруунун, өндүрүүнүн же түзүүнүн натыйжасында;</w:t>
            </w:r>
          </w:p>
          <w:p w:rsidR="008B2593" w:rsidRPr="00071708" w:rsidRDefault="00574AA3" w:rsidP="00026764">
            <w:pPr>
              <w:pStyle w:val="tkTekst"/>
              <w:spacing w:after="0"/>
              <w:rPr>
                <w:rFonts w:ascii="Times New Roman" w:hAnsi="Times New Roman" w:cs="Times New Roman"/>
                <w:i/>
                <w:sz w:val="24"/>
                <w:szCs w:val="24"/>
              </w:rPr>
            </w:pPr>
            <w:r w:rsidRPr="00071708">
              <w:rPr>
                <w:rFonts w:ascii="Times New Roman" w:hAnsi="Times New Roman" w:cs="Times New Roman"/>
                <w:sz w:val="24"/>
                <w:szCs w:val="24"/>
              </w:rPr>
              <w:t>- Кыргыз Республикасынын мыйзамында белгиленген башка учурларда түзүлөт.</w:t>
            </w:r>
          </w:p>
        </w:tc>
        <w:tc>
          <w:tcPr>
            <w:tcW w:w="7584" w:type="dxa"/>
          </w:tcPr>
          <w:p w:rsidR="00574AA3" w:rsidRPr="00071708" w:rsidRDefault="00574AA3" w:rsidP="00026764">
            <w:pPr>
              <w:pStyle w:val="tkZagolovok5"/>
              <w:spacing w:before="0" w:after="0"/>
              <w:rPr>
                <w:rFonts w:ascii="Times New Roman" w:hAnsi="Times New Roman" w:cs="Times New Roman"/>
                <w:b w:val="0"/>
                <w:sz w:val="24"/>
                <w:szCs w:val="24"/>
              </w:rPr>
            </w:pPr>
            <w:r w:rsidRPr="00071708">
              <w:rPr>
                <w:rFonts w:ascii="Times New Roman" w:hAnsi="Times New Roman" w:cs="Times New Roman"/>
                <w:b w:val="0"/>
                <w:sz w:val="24"/>
                <w:szCs w:val="24"/>
              </w:rPr>
              <w:lastRenderedPageBreak/>
              <w:t>5-статья. Мүлккө муниципалдык менчик укугунун келип чыгышы</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Мүлккө муниципалдык менчик төмөнкүдөй жол менен:</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мамлекеттик менчик объекттерин мыйзамдарга ылайык жана </w:t>
            </w:r>
            <w:r w:rsidRPr="00071708">
              <w:rPr>
                <w:rFonts w:ascii="Times New Roman" w:hAnsi="Times New Roman" w:cs="Times New Roman"/>
                <w:b/>
                <w:sz w:val="24"/>
                <w:szCs w:val="24"/>
                <w:lang w:val="ky-KG"/>
              </w:rPr>
              <w:t>Кыргыз Республикасынын Министрлер Кабинети</w:t>
            </w:r>
            <w:r w:rsidRPr="00071708">
              <w:rPr>
                <w:rFonts w:ascii="Times New Roman" w:hAnsi="Times New Roman" w:cs="Times New Roman"/>
                <w:sz w:val="24"/>
                <w:szCs w:val="24"/>
              </w:rPr>
              <w:t xml:space="preserve"> тарабынан аныкталган тартипте жергиликтүү өз алдынча башкаруу органдарына өткөрүп берүү аркылуу;</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жергиликтүү бюджетке жергиликтүү салык, жыйым жана Кыргыз Республикасынын мыйзамдарында белгиленген жана башка милдеттүү түрдөгү төлөмдөр түрүндө түшкөн каражаттардан; жарандар жана юридикалык жактар, мамлекеттик органдар жана ишканалар тарабынан мүлккө </w:t>
            </w:r>
            <w:r w:rsidR="00A75DF3" w:rsidRPr="00071708">
              <w:rPr>
                <w:rFonts w:ascii="Times New Roman" w:hAnsi="Times New Roman" w:cs="Times New Roman"/>
                <w:b/>
                <w:sz w:val="24"/>
                <w:szCs w:val="24"/>
                <w:lang w:val="ky-KG"/>
              </w:rPr>
              <w:t>муниципалдык мүлктү пайдалануу: дивиденддерден жана пайыздардан</w:t>
            </w:r>
            <w:r w:rsidRPr="00071708">
              <w:rPr>
                <w:rFonts w:ascii="Times New Roman" w:hAnsi="Times New Roman" w:cs="Times New Roman"/>
                <w:b/>
                <w:sz w:val="24"/>
                <w:szCs w:val="24"/>
              </w:rPr>
              <w:t xml:space="preserve">, </w:t>
            </w:r>
            <w:r w:rsidRPr="00071708">
              <w:rPr>
                <w:rFonts w:ascii="Times New Roman" w:hAnsi="Times New Roman" w:cs="Times New Roman"/>
                <w:sz w:val="24"/>
                <w:szCs w:val="24"/>
              </w:rPr>
              <w:t>кайрымдуулук иретинде жана мыйзамда тыюу салынбаган башкача түрдө түшкөн каражаттардан;</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объекттерди менчикке жарандардан жана юридикалык жактардан жарандык-укуктук бүтүмдүн негизинде сатып алуу (сатып алуу-сатуу, алмашуу, тартуу кылуу, экинчи жактын өзүнүн келишимдик милдеттенмелерин аткарбай коюшу) аркылуу;</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менчик укугунан ажыратуу же жергиликтүү өз алдынча башкаруу органдарынын алдындагы милдеттенмелери боюнча менчигин башкача түрдө мажбурлап же соттун чечими менен башкача ыкмада алып коюу аркылуу;</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муниципалдык менчикке түшкөн ээсиз буюмду соттун чечими менен таануунун натыйжасында;</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жергиликтүү өз алдынча башкаруу органдарынын каражаттарынын эсебинен жаңы объекттерди куруунун, өндүрүүнүн же түзүүнүн натыйжасында;</w:t>
            </w:r>
          </w:p>
          <w:p w:rsidR="00574AA3" w:rsidRPr="00071708" w:rsidRDefault="00574AA3"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Кыргыз Республикасынын мыйзамында белгиленген башка </w:t>
            </w:r>
            <w:r w:rsidRPr="00071708">
              <w:rPr>
                <w:rFonts w:ascii="Times New Roman" w:hAnsi="Times New Roman" w:cs="Times New Roman"/>
                <w:sz w:val="24"/>
                <w:szCs w:val="24"/>
              </w:rPr>
              <w:lastRenderedPageBreak/>
              <w:t>учурларда түзүлөт.</w:t>
            </w:r>
          </w:p>
          <w:p w:rsidR="008B2593" w:rsidRPr="00071708" w:rsidRDefault="008B2593" w:rsidP="00026764">
            <w:pPr>
              <w:pStyle w:val="gmail-tktekstmailrucssattributepostfix"/>
              <w:shd w:val="clear" w:color="auto" w:fill="FFFFFF"/>
              <w:spacing w:before="0" w:beforeAutospacing="0" w:after="0" w:afterAutospacing="0"/>
              <w:jc w:val="both"/>
            </w:pPr>
          </w:p>
        </w:tc>
      </w:tr>
      <w:tr w:rsidR="00071708" w:rsidRPr="00071708" w:rsidTr="00914D15">
        <w:tc>
          <w:tcPr>
            <w:tcW w:w="7584" w:type="dxa"/>
          </w:tcPr>
          <w:p w:rsidR="00AD4598" w:rsidRPr="00071708" w:rsidRDefault="00AD4598" w:rsidP="00026764">
            <w:pPr>
              <w:pStyle w:val="tkZagolovok5"/>
              <w:spacing w:before="0" w:after="0"/>
              <w:rPr>
                <w:rFonts w:ascii="Times New Roman" w:hAnsi="Times New Roman" w:cs="Times New Roman"/>
                <w:sz w:val="24"/>
                <w:szCs w:val="24"/>
                <w:lang w:val="ky-KG"/>
              </w:rPr>
            </w:pPr>
            <w:r w:rsidRPr="00071708">
              <w:rPr>
                <w:rFonts w:ascii="Times New Roman" w:hAnsi="Times New Roman" w:cs="Times New Roman"/>
                <w:sz w:val="24"/>
                <w:szCs w:val="24"/>
                <w:lang w:val="ky-KG"/>
              </w:rPr>
              <w:lastRenderedPageBreak/>
              <w:t>6-статья. Мамлекеттик менчикти муниципалдык менчикке өткөрүп берүү</w:t>
            </w:r>
          </w:p>
          <w:p w:rsidR="00AD4598" w:rsidRPr="00071708" w:rsidRDefault="00AD4598" w:rsidP="00026764">
            <w:pPr>
              <w:pStyle w:val="tkTekst"/>
              <w:spacing w:after="0"/>
              <w:rPr>
                <w:rFonts w:ascii="Times New Roman" w:hAnsi="Times New Roman" w:cs="Times New Roman"/>
                <w:b/>
                <w:sz w:val="24"/>
                <w:szCs w:val="24"/>
                <w:lang w:val="ky-KG"/>
              </w:rPr>
            </w:pPr>
            <w:r w:rsidRPr="00071708">
              <w:rPr>
                <w:rFonts w:ascii="Times New Roman" w:hAnsi="Times New Roman" w:cs="Times New Roman"/>
                <w:b/>
                <w:sz w:val="24"/>
                <w:szCs w:val="24"/>
                <w:lang w:val="ky-KG"/>
              </w:rPr>
              <w:t>Мамлекеттик менчик жергиликтүү өз алдынча башкаруу органдарына төмөндөгүдөй шарттарда өткөрүп берилет:</w:t>
            </w:r>
          </w:p>
          <w:p w:rsidR="00AD4598" w:rsidRPr="00071708" w:rsidRDefault="00AD4598" w:rsidP="00026764">
            <w:pPr>
              <w:pStyle w:val="tkTekst"/>
              <w:spacing w:after="0"/>
              <w:rPr>
                <w:rFonts w:ascii="Times New Roman" w:hAnsi="Times New Roman" w:cs="Times New Roman"/>
                <w:b/>
                <w:sz w:val="24"/>
                <w:szCs w:val="24"/>
                <w:lang w:val="ky-KG"/>
              </w:rPr>
            </w:pPr>
            <w:r w:rsidRPr="00071708">
              <w:rPr>
                <w:rFonts w:ascii="Times New Roman" w:hAnsi="Times New Roman" w:cs="Times New Roman"/>
                <w:b/>
                <w:sz w:val="24"/>
                <w:szCs w:val="24"/>
                <w:lang w:val="ky-KG"/>
              </w:rPr>
              <w:t>- менчик качан жергиликтүү маанидеги маселелерди чечүү үчүн зарыл болгондо;</w:t>
            </w:r>
          </w:p>
          <w:p w:rsidR="00AD4598" w:rsidRPr="00071708" w:rsidRDefault="00AD4598" w:rsidP="00026764">
            <w:pPr>
              <w:pStyle w:val="tkTekst"/>
              <w:spacing w:after="0"/>
              <w:rPr>
                <w:rFonts w:ascii="Times New Roman" w:hAnsi="Times New Roman" w:cs="Times New Roman"/>
                <w:b/>
                <w:sz w:val="24"/>
                <w:szCs w:val="24"/>
              </w:rPr>
            </w:pPr>
            <w:r w:rsidRPr="00071708">
              <w:rPr>
                <w:rFonts w:ascii="Times New Roman" w:hAnsi="Times New Roman" w:cs="Times New Roman"/>
                <w:b/>
                <w:sz w:val="24"/>
                <w:szCs w:val="24"/>
              </w:rPr>
              <w:t>- менчик маданий же тарыхый мааниге ээ болгондо же башка коомдук пайдалуу максаттарда пайдаланылган учурда;</w:t>
            </w:r>
          </w:p>
          <w:p w:rsidR="00AD4598" w:rsidRPr="00071708" w:rsidRDefault="00AD4598" w:rsidP="00026764">
            <w:pPr>
              <w:pStyle w:val="tkTekst"/>
              <w:spacing w:after="0"/>
              <w:rPr>
                <w:rFonts w:ascii="Times New Roman" w:hAnsi="Times New Roman" w:cs="Times New Roman"/>
                <w:b/>
                <w:sz w:val="24"/>
                <w:szCs w:val="24"/>
              </w:rPr>
            </w:pPr>
            <w:r w:rsidRPr="00071708">
              <w:rPr>
                <w:rFonts w:ascii="Times New Roman" w:hAnsi="Times New Roman" w:cs="Times New Roman"/>
                <w:b/>
                <w:sz w:val="24"/>
                <w:szCs w:val="24"/>
              </w:rPr>
              <w:t>- мамлекет жергиликтүү өз алдынча башкаруу органдарын менчикти өз алдынча башкаруу жана тескөө үчүн зарыл болгон, ошондой эле үчүнчү жак менен макулдашуу аркылуу финансы каражаттары менен камсыз кылганда.</w:t>
            </w:r>
          </w:p>
          <w:p w:rsidR="00AD4598" w:rsidRPr="00071708" w:rsidRDefault="00AD4598" w:rsidP="00026764">
            <w:pPr>
              <w:pStyle w:val="tkTekst"/>
              <w:spacing w:after="0"/>
              <w:rPr>
                <w:rFonts w:ascii="Times New Roman" w:hAnsi="Times New Roman" w:cs="Times New Roman"/>
                <w:b/>
                <w:sz w:val="24"/>
                <w:szCs w:val="24"/>
              </w:rPr>
            </w:pPr>
            <w:r w:rsidRPr="00071708">
              <w:rPr>
                <w:rFonts w:ascii="Times New Roman" w:hAnsi="Times New Roman" w:cs="Times New Roman"/>
                <w:b/>
                <w:sz w:val="24"/>
                <w:szCs w:val="24"/>
              </w:rPr>
              <w:t>Республика үчүн мамлекеттик мааниге ээ болгон жана республикалык маанидеги мамлекеттик менчиктин (ишкана) жергиликтүү өз алдынча башкаруу органдарына өткөрүп берилиши мүмкүн эмес.</w:t>
            </w:r>
          </w:p>
          <w:p w:rsidR="00AD4598" w:rsidRPr="00071708" w:rsidRDefault="00AD4598" w:rsidP="00026764">
            <w:pPr>
              <w:pStyle w:val="tkTekst"/>
              <w:spacing w:after="0"/>
              <w:rPr>
                <w:rFonts w:ascii="Times New Roman" w:hAnsi="Times New Roman" w:cs="Times New Roman"/>
                <w:b/>
                <w:sz w:val="24"/>
                <w:szCs w:val="24"/>
              </w:rPr>
            </w:pPr>
            <w:r w:rsidRPr="00071708">
              <w:rPr>
                <w:rFonts w:ascii="Times New Roman" w:hAnsi="Times New Roman" w:cs="Times New Roman"/>
                <w:b/>
                <w:sz w:val="24"/>
                <w:szCs w:val="24"/>
              </w:rPr>
              <w:t>Муниципалдык менчикке өткөрүп берилүүчү мамлекеттик менчик объекттерин кабыл алуу жергиликтүү кеңештин макулдугу менен жүргүзүлөт.</w:t>
            </w:r>
          </w:p>
          <w:p w:rsidR="00574AA3" w:rsidRPr="00071708" w:rsidRDefault="00574AA3" w:rsidP="00026764">
            <w:pPr>
              <w:pStyle w:val="tkRedakcijaTekst"/>
              <w:spacing w:after="0"/>
              <w:ind w:firstLine="0"/>
              <w:rPr>
                <w:rFonts w:ascii="Times New Roman" w:hAnsi="Times New Roman" w:cs="Times New Roman"/>
                <w:b/>
                <w:i w:val="0"/>
                <w:sz w:val="24"/>
                <w:szCs w:val="24"/>
              </w:rPr>
            </w:pPr>
          </w:p>
        </w:tc>
        <w:tc>
          <w:tcPr>
            <w:tcW w:w="7584" w:type="dxa"/>
          </w:tcPr>
          <w:p w:rsidR="00AD4598" w:rsidRPr="00071708" w:rsidRDefault="00AD4598" w:rsidP="00026764">
            <w:pPr>
              <w:pStyle w:val="tkZagolovok5"/>
              <w:spacing w:before="0" w:after="0"/>
              <w:ind w:firstLine="709"/>
              <w:rPr>
                <w:rFonts w:ascii="Times New Roman" w:hAnsi="Times New Roman" w:cs="Times New Roman"/>
                <w:sz w:val="24"/>
                <w:szCs w:val="24"/>
                <w:lang w:val="ky-KG"/>
              </w:rPr>
            </w:pPr>
            <w:r w:rsidRPr="00071708">
              <w:rPr>
                <w:rFonts w:ascii="Times New Roman" w:hAnsi="Times New Roman" w:cs="Times New Roman"/>
                <w:sz w:val="24"/>
                <w:szCs w:val="24"/>
                <w:lang w:val="ky-KG"/>
              </w:rPr>
              <w:t>6-статья. Мамлекеттик менчикти муниципалдык менчикке өткөрүп берүү</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1. Мамлекеттик менчик жергиликтүү өз алдынча башкаруу органдарына төмөндөгүдөй шарттарда өткөрүп берилет:</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 менчик качан жергиликтүү маанидеги маселелерди чечүү үчүн зарыл болгондо;</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 менчик маданий же тарыхый мааниге ээ болгондо же башка коомдук пайдалуу максаттарда пайдаланылган учурда;</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 мамлекет жергиликтүү өз алдынча башкаруу органдарын менчикти өз алдынча башкаруу жана тескөө үчүн зарыл болгон, ошондой эле үчүнчү жак менен макулдашуу аркылуу финансы каражаттары менен камсыз кылганда.</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Республика үчүн мамлекеттик мааниге ээ болгон жана республикалык маанидеги мамлекеттик менчиктин (ишкана) жергиликтүү өз алдынча башкаруу органдарына өткөрүп берилиши мүмкүн эмес.</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2. Мамлекеттик менчикти муниципалдык менчикке өткөрүп берүү жөнүндө чечим жергиликтүү кеңештин макулдугу менен, Кыргыз Республикасынын Министрлер Кабинети тарабынан кабыл алынат.</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Мамлекеттик менчикти муниципалдык менчикке өткөрүп берүү тартиби Кыргыз Республикасынын Министрлер Кабинети тарабынан аныкталат.</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 xml:space="preserve">3. Эгерде Кыргыз Республикасынын мыйзамдарында кыймылсыз мүлктүн максаттуу багытын өзгөртүүгө чектөө же жеке менчикке обьектти ажыратууга тыюу белгиленсе, аталган чектөөлөр обьектти мамлекеттик менчиктен муниципалдык менчикке өткөрүлүп берилгенден кийин да, үч жыл мөөнөтүнө </w:t>
            </w:r>
            <w:r w:rsidRPr="00071708">
              <w:rPr>
                <w:rFonts w:ascii="Times New Roman" w:hAnsi="Times New Roman" w:cs="Times New Roman"/>
                <w:b/>
                <w:sz w:val="24"/>
                <w:szCs w:val="24"/>
                <w:lang w:val="ky-KG"/>
              </w:rPr>
              <w:lastRenderedPageBreak/>
              <w:t>күчүндө болот.</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4. Мамлекеттик менчикти муниципалдык менчикке өткөрүп берүү жөнүндө чечиминде Кыргыз Республикасынын Министрлер Кабинети төмөнкүдөй чектөөлөрдү белгилөөгө укуктуу:</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 жергиликтүү өз алдынча башкаруу органдарына об</w:t>
            </w:r>
            <w:r w:rsidR="00026764" w:rsidRPr="00071708">
              <w:rPr>
                <w:rFonts w:ascii="Times New Roman" w:hAnsi="Times New Roman" w:cs="Times New Roman"/>
                <w:b/>
                <w:sz w:val="24"/>
                <w:szCs w:val="24"/>
                <w:lang w:val="ky-KG"/>
              </w:rPr>
              <w:t>ъ</w:t>
            </w:r>
            <w:r w:rsidRPr="00071708">
              <w:rPr>
                <w:rFonts w:ascii="Times New Roman" w:hAnsi="Times New Roman" w:cs="Times New Roman"/>
                <w:b/>
                <w:sz w:val="24"/>
                <w:szCs w:val="24"/>
                <w:lang w:val="ky-KG"/>
              </w:rPr>
              <w:t>екти ээликтен ажыратууга жана/же аны ижарага берүүгө, кайтарымсыз пайдаланууга, күрөөгө коюуга же обьектке карата үчүнчү жактын укуктарын чектөөгө байланыштуу бүтүмдөрдү ишке ашыруусуна;</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 өткөрүп берилүүчү об</w:t>
            </w:r>
            <w:r w:rsidR="00026764" w:rsidRPr="00071708">
              <w:rPr>
                <w:rFonts w:ascii="Times New Roman" w:hAnsi="Times New Roman" w:cs="Times New Roman"/>
                <w:b/>
                <w:sz w:val="24"/>
                <w:szCs w:val="24"/>
                <w:lang w:val="ky-KG"/>
              </w:rPr>
              <w:t>ъ</w:t>
            </w:r>
            <w:r w:rsidRPr="00071708">
              <w:rPr>
                <w:rFonts w:ascii="Times New Roman" w:hAnsi="Times New Roman" w:cs="Times New Roman"/>
                <w:b/>
                <w:sz w:val="24"/>
                <w:szCs w:val="24"/>
                <w:lang w:val="ky-KG"/>
              </w:rPr>
              <w:t>ектин максаттуу багытын жергиликтүү өз алдынча башкаруу органдары тарабынан өзгөртүүгө.</w:t>
            </w:r>
          </w:p>
          <w:p w:rsidR="00AD4598" w:rsidRPr="00071708" w:rsidRDefault="00AD4598" w:rsidP="00026764">
            <w:pPr>
              <w:ind w:firstLine="709"/>
              <w:jc w:val="both"/>
              <w:rPr>
                <w:rFonts w:ascii="Times New Roman" w:hAnsi="Times New Roman" w:cs="Times New Roman"/>
                <w:b/>
                <w:sz w:val="24"/>
                <w:szCs w:val="24"/>
                <w:lang w:val="ky-KG"/>
              </w:rPr>
            </w:pPr>
            <w:r w:rsidRPr="00071708">
              <w:rPr>
                <w:rFonts w:ascii="Times New Roman" w:hAnsi="Times New Roman" w:cs="Times New Roman"/>
                <w:b/>
                <w:sz w:val="24"/>
                <w:szCs w:val="24"/>
                <w:lang w:val="ky-KG"/>
              </w:rPr>
              <w:t>Муниципалдык менчикке берилип жаткан мүлккө карата чектөөлөр мөөнөтсүз же жергиликтүү өз алдынча башкаруу органы тарабынан берилип жаткан мүлктү колдонуу менен жергиликтүү маанидеги долбоорлорду ишке ашыруу мезгилине белгиленет.</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 xml:space="preserve">5. Кыргыз Республикасынын Министрлер Кабинети ушул берененин 4-бөлүгүндө көрсөтүлгөн чектөөлөрдү киргизүүдө Кыргыз Республикасынын Министрлер Кабинети тарабынан аныкталган, мамлекеттик мүлктү башкаруу чөйрөсүндөгү ыйгарым укуктуу мамлекеттик орган менен жергиликтүү өз алдынча башкаруунун аткаруу органынын ортосунда макулдашуу түзүлөт, анда төмөнкүлөр аныкталат: </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 xml:space="preserve"> - белгиленген чектөөлөрдү эске алуу менен өткөрүлүп берилген объектке болгон менчик укугун ишке ашырууга жергиликтүү өз алдынча башкаруунун аткаруу органынын милдеттенмелери;</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 жергиликтүү өз алдынча башкаруунун аткаруу органынын кабыл алынган милдеттенмелерди аткаруусуна мамлекеттик мүлктү башкаруу чөйрөсүндөгү ыйгарым укуктуу мамлекеттик органдын мониторинг жүргүзүү тартиби жана мөөнөтү;</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lastRenderedPageBreak/>
              <w:t xml:space="preserve"> - жергиликтүү өз алдынча башкаруунун аткаруу органынын ушул берененин 6-бөлүгүндө каралган, кабыл алынган милдеттенмелерди бузуусунун кесепеттери. </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 xml:space="preserve">Жергиликтүү өз алдынча башкаруу органынын макулдашууда белгиленген чектөөлөрдү бузуу менен ишке ашырган бүтүмдөрү соттук тартипте жараксыз деп таанылуусу мүмкүн. </w:t>
            </w:r>
          </w:p>
          <w:p w:rsidR="00AD4598" w:rsidRPr="00071708" w:rsidRDefault="00AD4598" w:rsidP="00026764">
            <w:pPr>
              <w:pStyle w:val="tkTekst"/>
              <w:spacing w:after="0"/>
              <w:ind w:firstLine="709"/>
              <w:rPr>
                <w:rFonts w:ascii="Times New Roman" w:hAnsi="Times New Roman" w:cs="Times New Roman"/>
                <w:b/>
                <w:sz w:val="24"/>
                <w:szCs w:val="24"/>
                <w:lang w:val="ky-KG"/>
              </w:rPr>
            </w:pPr>
            <w:r w:rsidRPr="00071708">
              <w:rPr>
                <w:rFonts w:ascii="Times New Roman" w:hAnsi="Times New Roman" w:cs="Times New Roman"/>
                <w:b/>
                <w:sz w:val="24"/>
                <w:szCs w:val="24"/>
                <w:lang w:val="ky-KG"/>
              </w:rPr>
              <w:t>6. Ушул берененин 5-бөлүгүндө көрсөтүлгөн макулдашуунун шарттарын жергиликтүү өз алдынча башкаруу органы сактабаган учурда, мамлекеттик мүлктү башкаруу чөйрөсүндөгү ыйгарым укуктуу мамлекеттик орган жергиликтүү өз алдынча башкаруу органына бир айлык мөөнөттө бузууларды жоюу зарылдыгы тууралуу кабарлоо жиберет</w:t>
            </w:r>
          </w:p>
          <w:p w:rsidR="00574AA3" w:rsidRPr="00071708" w:rsidRDefault="00AD4598" w:rsidP="00026764">
            <w:pPr>
              <w:pStyle w:val="tkZagolovok5"/>
              <w:spacing w:before="0" w:after="0"/>
              <w:ind w:firstLine="709"/>
              <w:jc w:val="both"/>
              <w:rPr>
                <w:rFonts w:ascii="Times New Roman" w:hAnsi="Times New Roman" w:cs="Times New Roman"/>
                <w:sz w:val="24"/>
                <w:szCs w:val="24"/>
                <w:lang w:val="ky-KG"/>
              </w:rPr>
            </w:pPr>
            <w:r w:rsidRPr="00071708">
              <w:rPr>
                <w:rFonts w:ascii="Times New Roman" w:hAnsi="Times New Roman" w:cs="Times New Roman"/>
                <w:sz w:val="24"/>
                <w:szCs w:val="24"/>
                <w:lang w:val="ky-KG"/>
              </w:rPr>
              <w:t>Эгерде жергиликтүү өз алдынча башкаруунун аткаруу органы көрсөтүлгөн бузуулар тууралуу кабарлоо алган күндөн тартып бир айлык мөөнөттө четтетпесе, мамлекеттик мүлктү башкаруу чөйрөсүндөгү ыйгарым укуктуу мамлекеттик орган объекти мамлекеттин менчигине кайтарып берү</w:t>
            </w:r>
            <w:r w:rsidR="00165740" w:rsidRPr="00071708">
              <w:rPr>
                <w:rFonts w:ascii="Times New Roman" w:hAnsi="Times New Roman" w:cs="Times New Roman"/>
                <w:sz w:val="24"/>
                <w:szCs w:val="24"/>
                <w:lang w:val="ky-KG"/>
              </w:rPr>
              <w:t>ү талабы менен сотко кайрылат.</w:t>
            </w:r>
          </w:p>
        </w:tc>
      </w:tr>
      <w:tr w:rsidR="00071708" w:rsidRPr="00071708" w:rsidTr="00914D15">
        <w:tc>
          <w:tcPr>
            <w:tcW w:w="7584" w:type="dxa"/>
          </w:tcPr>
          <w:p w:rsidR="00AD4598" w:rsidRPr="00071708" w:rsidRDefault="00AD4598" w:rsidP="00026764">
            <w:pPr>
              <w:pStyle w:val="tkZagolovok5"/>
              <w:spacing w:before="0" w:after="0"/>
              <w:rPr>
                <w:rFonts w:ascii="Times New Roman" w:hAnsi="Times New Roman" w:cs="Times New Roman"/>
                <w:b w:val="0"/>
                <w:sz w:val="24"/>
                <w:szCs w:val="24"/>
              </w:rPr>
            </w:pPr>
            <w:r w:rsidRPr="00071708">
              <w:rPr>
                <w:rFonts w:ascii="Times New Roman" w:hAnsi="Times New Roman" w:cs="Times New Roman"/>
                <w:b w:val="0"/>
                <w:sz w:val="24"/>
                <w:szCs w:val="24"/>
              </w:rPr>
              <w:lastRenderedPageBreak/>
              <w:t>8-статья. Муниципалдык менчик объекттерине укук белгилөөчү документтер</w:t>
            </w:r>
          </w:p>
          <w:p w:rsidR="00574AA3" w:rsidRPr="00071708" w:rsidRDefault="00AD4598" w:rsidP="00026764">
            <w:pPr>
              <w:pStyle w:val="tkTekst"/>
              <w:spacing w:after="0"/>
              <w:rPr>
                <w:rFonts w:ascii="Times New Roman" w:hAnsi="Times New Roman" w:cs="Times New Roman"/>
                <w:i/>
                <w:sz w:val="24"/>
                <w:szCs w:val="24"/>
              </w:rPr>
            </w:pPr>
            <w:r w:rsidRPr="00071708">
              <w:rPr>
                <w:rFonts w:ascii="Times New Roman" w:hAnsi="Times New Roman" w:cs="Times New Roman"/>
                <w:sz w:val="24"/>
                <w:szCs w:val="24"/>
              </w:rPr>
              <w:t xml:space="preserve">Муниципалдык менчик объекттерине укук белгилөөчү документтер болуп мыйзамдар, Кыргыз Республикасынын Президентинин жарлыктары, </w:t>
            </w:r>
            <w:r w:rsidRPr="00071708">
              <w:rPr>
                <w:rFonts w:ascii="Times New Roman" w:hAnsi="Times New Roman" w:cs="Times New Roman"/>
                <w:b/>
                <w:sz w:val="24"/>
                <w:szCs w:val="24"/>
              </w:rPr>
              <w:t>Кыргыз Республикасынын Өкмөтүнүн</w:t>
            </w:r>
            <w:r w:rsidRPr="00071708">
              <w:rPr>
                <w:rFonts w:ascii="Times New Roman" w:hAnsi="Times New Roman" w:cs="Times New Roman"/>
                <w:sz w:val="24"/>
                <w:szCs w:val="24"/>
              </w:rPr>
              <w:t xml:space="preserve"> токтомдору, соттун чечимдери, келишимдер жана башка бүтүмдөр, ошондой эле Кыргыз Республикасынын мыйзамдарында каралган мүлккө муниципалдык менчик укугун белгилөөчү башка актылар саналат.</w:t>
            </w:r>
          </w:p>
        </w:tc>
        <w:tc>
          <w:tcPr>
            <w:tcW w:w="7584" w:type="dxa"/>
          </w:tcPr>
          <w:p w:rsidR="00AD4598" w:rsidRPr="00071708" w:rsidRDefault="00AD4598" w:rsidP="00026764">
            <w:pPr>
              <w:pStyle w:val="tkZagolovok5"/>
              <w:spacing w:before="0" w:after="0"/>
              <w:rPr>
                <w:rFonts w:ascii="Times New Roman" w:hAnsi="Times New Roman" w:cs="Times New Roman"/>
                <w:b w:val="0"/>
                <w:sz w:val="24"/>
                <w:szCs w:val="24"/>
              </w:rPr>
            </w:pPr>
            <w:r w:rsidRPr="00071708">
              <w:rPr>
                <w:rFonts w:ascii="Times New Roman" w:hAnsi="Times New Roman" w:cs="Times New Roman"/>
                <w:b w:val="0"/>
                <w:sz w:val="24"/>
                <w:szCs w:val="24"/>
              </w:rPr>
              <w:t>8-статья. Муниципалдык менчик объекттерине укук белгилөөчү документтер</w:t>
            </w:r>
          </w:p>
          <w:p w:rsidR="00574AA3" w:rsidRPr="00071708" w:rsidRDefault="00AD4598"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Муниципалдык менчик объекттерине укук белгилөөчү документтер болуп мыйзамдар, Кыргыз Республикасынын Президентинин жарлыктары, </w:t>
            </w:r>
            <w:r w:rsidRPr="00071708">
              <w:rPr>
                <w:rFonts w:ascii="Times New Roman" w:hAnsi="Times New Roman" w:cs="Times New Roman"/>
                <w:b/>
                <w:sz w:val="24"/>
                <w:szCs w:val="24"/>
                <w:lang w:val="ky-KG"/>
              </w:rPr>
              <w:t>Кыргыз Республикасынын Министрлер Кабинетинин</w:t>
            </w:r>
            <w:r w:rsidRPr="00071708">
              <w:rPr>
                <w:rFonts w:ascii="Times New Roman" w:hAnsi="Times New Roman" w:cs="Times New Roman"/>
                <w:sz w:val="24"/>
                <w:szCs w:val="24"/>
              </w:rPr>
              <w:t xml:space="preserve"> токтомдору, соттун чечимдери, келишимдер жана башка бүтүмдөр, ошондой эле Кыргыз Республикасынын мыйзамдарында каралган мүлккө муниципалдык менчик укугун белгилөөчү башка актылар саналат.</w:t>
            </w:r>
          </w:p>
        </w:tc>
      </w:tr>
      <w:tr w:rsidR="00071708" w:rsidRPr="00071708" w:rsidTr="00914D15">
        <w:tc>
          <w:tcPr>
            <w:tcW w:w="7584" w:type="dxa"/>
          </w:tcPr>
          <w:p w:rsidR="00ED60E4" w:rsidRPr="00071708" w:rsidRDefault="00ED60E4" w:rsidP="00026764">
            <w:pPr>
              <w:pStyle w:val="tkZagolovok5"/>
              <w:spacing w:before="0" w:after="0"/>
              <w:rPr>
                <w:rFonts w:ascii="Times New Roman" w:hAnsi="Times New Roman" w:cs="Times New Roman"/>
                <w:b w:val="0"/>
                <w:sz w:val="24"/>
                <w:szCs w:val="24"/>
              </w:rPr>
            </w:pPr>
            <w:r w:rsidRPr="00071708">
              <w:rPr>
                <w:rFonts w:ascii="Times New Roman" w:hAnsi="Times New Roman" w:cs="Times New Roman"/>
                <w:b w:val="0"/>
                <w:sz w:val="24"/>
                <w:szCs w:val="24"/>
              </w:rPr>
              <w:t>9-статья. Мүлккө муниципалдык менчик объекттеринин реестри</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1. Жергиликтүү өз алдынча башкаруу органдары мүлккө муниципалдык менчик объекттеринин реестрине ээ болууга жана аны жүргүзүүгө милдеттүү.</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lastRenderedPageBreak/>
              <w:t>Реестрде төмөнкүдөй негизги маалыматтар:</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объектти сыпаттап жазуу;</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объекттин жайгашкан жерин к</w:t>
            </w:r>
            <w:r w:rsidRPr="00071708">
              <w:rPr>
                <w:rFonts w:ascii="Times New Roman" w:hAnsi="Times New Roman" w:cs="Times New Roman"/>
                <w:sz w:val="24"/>
                <w:szCs w:val="24"/>
                <w:lang w:val="ky-KG"/>
              </w:rPr>
              <w:t>өрсөтүү;</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жергиликтүү өз алдынча башкаруу органдары же башка юридикалык же жеке жактар ээлик кылган мүлккө муниципалдык менчик объекттерине карата укуктарды ырастаган документтер;</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объекттерди пайдаланууга карата чектөөлөрдүн тизмеси;</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объекттердин бааланган наркы;</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мүлккө муниципалдык менчик объекттеринин өзгөчөлүктөрүнө жана аларды пайдаланууга байланышкан башка маалымат камтылууга тийиш.</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2. Мүлккө муниципалдык менчик объекттеринин реестринин мазмуну </w:t>
            </w:r>
            <w:r w:rsidRPr="00071708">
              <w:rPr>
                <w:rFonts w:ascii="Times New Roman" w:hAnsi="Times New Roman" w:cs="Times New Roman"/>
                <w:b/>
                <w:sz w:val="24"/>
                <w:szCs w:val="24"/>
              </w:rPr>
              <w:t>жергиликтүү өз алдынча башкаруу органдарынын кадимки иш учурунда аларды</w:t>
            </w:r>
            <w:r w:rsidRPr="00071708">
              <w:rPr>
                <w:rFonts w:ascii="Times New Roman" w:hAnsi="Times New Roman" w:cs="Times New Roman"/>
                <w:sz w:val="24"/>
                <w:szCs w:val="24"/>
              </w:rPr>
              <w:t xml:space="preserve"> жарандар иликтөө үчүн пайдалана алгыдай болууга тийиш.</w:t>
            </w:r>
          </w:p>
          <w:p w:rsidR="00574AA3" w:rsidRPr="00071708" w:rsidRDefault="00ED60E4" w:rsidP="00026764">
            <w:pPr>
              <w:pStyle w:val="tkTekst"/>
              <w:spacing w:after="0"/>
              <w:rPr>
                <w:rFonts w:ascii="Times New Roman" w:hAnsi="Times New Roman" w:cs="Times New Roman"/>
                <w:i/>
                <w:sz w:val="24"/>
                <w:szCs w:val="24"/>
              </w:rPr>
            </w:pPr>
            <w:r w:rsidRPr="00071708">
              <w:rPr>
                <w:rFonts w:ascii="Times New Roman" w:hAnsi="Times New Roman" w:cs="Times New Roman"/>
                <w:sz w:val="24"/>
                <w:szCs w:val="24"/>
              </w:rPr>
              <w:t xml:space="preserve">3. Мүлккө муниципалдык менчик объекттеринин реестрин түзүү жана жүргүзүү тартиби жергиликтүү өз алдынча башкаруу органдарынын аткаруучу органдары тарабынан </w:t>
            </w:r>
            <w:r w:rsidRPr="00071708">
              <w:rPr>
                <w:rFonts w:ascii="Times New Roman" w:hAnsi="Times New Roman" w:cs="Times New Roman"/>
                <w:b/>
                <w:sz w:val="24"/>
                <w:szCs w:val="24"/>
              </w:rPr>
              <w:t>белгиленет</w:t>
            </w:r>
            <w:r w:rsidRPr="00071708">
              <w:rPr>
                <w:rFonts w:ascii="Times New Roman" w:hAnsi="Times New Roman" w:cs="Times New Roman"/>
                <w:sz w:val="24"/>
                <w:szCs w:val="24"/>
              </w:rPr>
              <w:t xml:space="preserve"> жана жергиликтүү кеңештер тарабынан бекитилет</w:t>
            </w:r>
            <w:r w:rsidR="00503375" w:rsidRPr="00071708">
              <w:rPr>
                <w:rFonts w:ascii="Times New Roman" w:hAnsi="Times New Roman" w:cs="Times New Roman"/>
                <w:sz w:val="24"/>
                <w:szCs w:val="24"/>
              </w:rPr>
              <w:t>.</w:t>
            </w:r>
          </w:p>
        </w:tc>
        <w:tc>
          <w:tcPr>
            <w:tcW w:w="7584" w:type="dxa"/>
          </w:tcPr>
          <w:p w:rsidR="00ED60E4" w:rsidRPr="00071708" w:rsidRDefault="00ED60E4" w:rsidP="00026764">
            <w:pPr>
              <w:pStyle w:val="tkZagolovok5"/>
              <w:spacing w:before="0" w:after="0"/>
              <w:rPr>
                <w:rFonts w:ascii="Times New Roman" w:hAnsi="Times New Roman" w:cs="Times New Roman"/>
                <w:b w:val="0"/>
                <w:sz w:val="24"/>
                <w:szCs w:val="24"/>
              </w:rPr>
            </w:pPr>
            <w:r w:rsidRPr="00071708">
              <w:rPr>
                <w:rFonts w:ascii="Times New Roman" w:hAnsi="Times New Roman" w:cs="Times New Roman"/>
                <w:b w:val="0"/>
                <w:sz w:val="24"/>
                <w:szCs w:val="24"/>
              </w:rPr>
              <w:lastRenderedPageBreak/>
              <w:t>9-статья. Мүлккө муниципалдык менчик объекттеринин реестри</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1. Жергиликтүү өз алдынча башкаруу органдары мүлккө муниципалдык менчик объекттеринин реестрине ээ болууга жана аны жүргүзүүгө милдеттүү.</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lastRenderedPageBreak/>
              <w:t>Реестрде төмөнкүдөй негизги маалыматтар:</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объектти сыпаттап жазуу;</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объекттин жайгашкан жерин к</w:t>
            </w:r>
            <w:r w:rsidRPr="00071708">
              <w:rPr>
                <w:rFonts w:ascii="Times New Roman" w:hAnsi="Times New Roman" w:cs="Times New Roman"/>
                <w:sz w:val="24"/>
                <w:szCs w:val="24"/>
                <w:lang w:val="ky-KG"/>
              </w:rPr>
              <w:t>өрсөтүү;</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жергиликтүү өз алдынча башкаруу органдары же башка юридикалык же жеке жактар ээлик кылган мүлккө муниципалдык менчик объекттерине карата укуктарды ырастаган документтер;</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объекттерди пайдаланууга карата чектөөлөрдүн тизмеси;</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объекттердин бааланган наркы;</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мүлккө муниципалдык менчик объекттеринин өзгөчөлүктөрүнө жана аларды пайдаланууга байланышкан башка маалымат камтылууга тийиш.</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2. Мүлккө муниципалдык менчик объекттеринин реестринин мазмуну жарандар иликтөө үчүн пайдалана алгыдай болууга</w:t>
            </w:r>
            <w:r w:rsidR="00503375" w:rsidRPr="00071708">
              <w:rPr>
                <w:rFonts w:ascii="Times New Roman" w:hAnsi="Times New Roman" w:cs="Times New Roman"/>
                <w:sz w:val="24"/>
                <w:szCs w:val="24"/>
              </w:rPr>
              <w:t xml:space="preserve"> </w:t>
            </w:r>
            <w:r w:rsidR="00503375" w:rsidRPr="00071708">
              <w:rPr>
                <w:rFonts w:ascii="Times New Roman" w:hAnsi="Times New Roman" w:cs="Times New Roman"/>
                <w:b/>
                <w:sz w:val="24"/>
                <w:szCs w:val="24"/>
                <w:lang w:val="ky-KG"/>
              </w:rPr>
              <w:t>жергиликтүү өз алдынча башкаруунун аткаруу органынын расмий сайтына жайгаштырылууга</w:t>
            </w:r>
            <w:r w:rsidRPr="00071708">
              <w:rPr>
                <w:rFonts w:ascii="Times New Roman" w:hAnsi="Times New Roman" w:cs="Times New Roman"/>
                <w:sz w:val="24"/>
                <w:szCs w:val="24"/>
              </w:rPr>
              <w:t xml:space="preserve"> тийиш.</w:t>
            </w:r>
          </w:p>
          <w:p w:rsidR="00574AA3"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3. Мүлккө муниципалдык менчик объекттеринин реестрин түзүү жана жүргүзүү тартиби жергиликтүү өз алдынча башкаруу органдарынын аткаруучу органдары тарабынан </w:t>
            </w:r>
            <w:r w:rsidR="00503375" w:rsidRPr="00071708">
              <w:rPr>
                <w:rFonts w:ascii="Times New Roman" w:hAnsi="Times New Roman" w:cs="Times New Roman"/>
                <w:b/>
                <w:sz w:val="24"/>
                <w:szCs w:val="24"/>
                <w:lang w:val="ky-KG"/>
              </w:rPr>
              <w:t>иштелип чыгат</w:t>
            </w:r>
            <w:r w:rsidRPr="00071708">
              <w:rPr>
                <w:rFonts w:ascii="Times New Roman" w:hAnsi="Times New Roman" w:cs="Times New Roman"/>
                <w:sz w:val="24"/>
                <w:szCs w:val="24"/>
              </w:rPr>
              <w:t xml:space="preserve"> жана жергиликтүү кеңештер тарабынан бекитилет</w:t>
            </w:r>
            <w:r w:rsidR="006D780A" w:rsidRPr="00071708">
              <w:rPr>
                <w:rFonts w:ascii="Times New Roman" w:hAnsi="Times New Roman" w:cs="Times New Roman"/>
                <w:sz w:val="24"/>
                <w:szCs w:val="24"/>
              </w:rPr>
              <w:t>.</w:t>
            </w:r>
          </w:p>
        </w:tc>
      </w:tr>
      <w:tr w:rsidR="00071708" w:rsidRPr="00071708" w:rsidTr="00914D15">
        <w:tc>
          <w:tcPr>
            <w:tcW w:w="7584" w:type="dxa"/>
          </w:tcPr>
          <w:p w:rsidR="00ED60E4" w:rsidRPr="00071708" w:rsidRDefault="00ED60E4" w:rsidP="00026764">
            <w:pPr>
              <w:pStyle w:val="tkZagolovok5"/>
              <w:spacing w:before="0" w:after="0"/>
              <w:rPr>
                <w:rFonts w:ascii="Times New Roman" w:hAnsi="Times New Roman" w:cs="Times New Roman"/>
                <w:sz w:val="24"/>
                <w:szCs w:val="24"/>
              </w:rPr>
            </w:pPr>
            <w:r w:rsidRPr="00071708">
              <w:rPr>
                <w:rFonts w:ascii="Times New Roman" w:hAnsi="Times New Roman" w:cs="Times New Roman"/>
                <w:sz w:val="24"/>
                <w:szCs w:val="24"/>
              </w:rPr>
              <w:lastRenderedPageBreak/>
              <w:t>10-статья. Мүлккө муниципалдык менчик укугунун токтотулушу</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Мүлккө муниципалдык менчик укугу төмөнкү учурларда:</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w:t>
            </w:r>
            <w:r w:rsidRPr="00071708">
              <w:rPr>
                <w:rFonts w:ascii="Times New Roman" w:hAnsi="Times New Roman" w:cs="Times New Roman"/>
                <w:b/>
                <w:sz w:val="24"/>
                <w:szCs w:val="24"/>
              </w:rPr>
              <w:t>мүлктү мамлекеттин менчигине, юридикалык жактардын жана жарандардын менчигине ажыратканда;</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мүлк кыйраганда же жок кылынганда, болбосо мүлккө карата менчик укугу жоюлганда;</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жергиликтүү өз алдынча башкаруу органдарынын милдеттенмелери боюнча мүлк укугунан ажыратылганда;</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мүлккө муниципалдык менчикке карата укугу бар жергиликтүү өз алдынча башкаруу органдары жоюлганда;</w:t>
            </w:r>
          </w:p>
          <w:p w:rsidR="00A2730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Кыргыз Республикасынын мыйзамдарында белгиленген башка учурларда токтотулушу мүмкүн.</w:t>
            </w:r>
          </w:p>
          <w:p w:rsidR="006D780A" w:rsidRPr="00071708" w:rsidRDefault="006D780A" w:rsidP="00026764">
            <w:pPr>
              <w:pStyle w:val="tkTekst"/>
              <w:spacing w:after="0"/>
              <w:rPr>
                <w:rFonts w:ascii="Times New Roman" w:hAnsi="Times New Roman" w:cs="Times New Roman"/>
                <w:sz w:val="24"/>
                <w:szCs w:val="24"/>
              </w:rPr>
            </w:pPr>
          </w:p>
          <w:p w:rsidR="006D780A" w:rsidRPr="00071708" w:rsidRDefault="006D780A" w:rsidP="00026764">
            <w:pPr>
              <w:pStyle w:val="tkTekst"/>
              <w:spacing w:after="0"/>
              <w:ind w:firstLine="0"/>
              <w:rPr>
                <w:rFonts w:ascii="Times New Roman" w:hAnsi="Times New Roman" w:cs="Times New Roman"/>
                <w:sz w:val="24"/>
                <w:szCs w:val="24"/>
              </w:rPr>
            </w:pPr>
          </w:p>
        </w:tc>
        <w:tc>
          <w:tcPr>
            <w:tcW w:w="7584" w:type="dxa"/>
          </w:tcPr>
          <w:p w:rsidR="00ED60E4" w:rsidRPr="00071708" w:rsidRDefault="00ED60E4" w:rsidP="00026764">
            <w:pPr>
              <w:pStyle w:val="tkZagolovok5"/>
              <w:spacing w:before="0" w:after="0"/>
              <w:rPr>
                <w:rFonts w:ascii="Times New Roman" w:hAnsi="Times New Roman" w:cs="Times New Roman"/>
                <w:sz w:val="24"/>
                <w:szCs w:val="24"/>
              </w:rPr>
            </w:pPr>
            <w:r w:rsidRPr="00071708">
              <w:rPr>
                <w:rFonts w:ascii="Times New Roman" w:hAnsi="Times New Roman" w:cs="Times New Roman"/>
                <w:sz w:val="24"/>
                <w:szCs w:val="24"/>
              </w:rPr>
              <w:lastRenderedPageBreak/>
              <w:t>10-статья. Мүлккө муниципалдык менчик укугунун токтотулушу</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Мүлккө муниципалдык менчик укугу төмөнкү учурларда:</w:t>
            </w:r>
          </w:p>
          <w:p w:rsidR="00ED60E4" w:rsidRPr="00071708" w:rsidRDefault="00ED60E4" w:rsidP="00026764">
            <w:pPr>
              <w:pStyle w:val="tkTekst"/>
              <w:spacing w:after="0"/>
              <w:rPr>
                <w:rFonts w:ascii="Times New Roman" w:hAnsi="Times New Roman" w:cs="Times New Roman"/>
                <w:b/>
                <w:sz w:val="24"/>
                <w:szCs w:val="24"/>
              </w:rPr>
            </w:pPr>
            <w:r w:rsidRPr="00071708">
              <w:rPr>
                <w:rFonts w:ascii="Times New Roman" w:hAnsi="Times New Roman" w:cs="Times New Roman"/>
                <w:b/>
                <w:sz w:val="24"/>
                <w:szCs w:val="24"/>
              </w:rPr>
              <w:t xml:space="preserve">- </w:t>
            </w:r>
            <w:r w:rsidR="006D780A" w:rsidRPr="00071708">
              <w:rPr>
                <w:rFonts w:ascii="Times New Roman" w:hAnsi="Times New Roman" w:cs="Times New Roman"/>
                <w:b/>
                <w:sz w:val="24"/>
                <w:szCs w:val="24"/>
                <w:lang w:val="ky-KG"/>
              </w:rPr>
              <w:t>мүлктү мамлекеттин менчигине берүү же мүлктү жеке менчигине ажыратканда</w:t>
            </w:r>
            <w:r w:rsidRPr="00071708">
              <w:rPr>
                <w:rFonts w:ascii="Times New Roman" w:hAnsi="Times New Roman" w:cs="Times New Roman"/>
                <w:b/>
                <w:sz w:val="24"/>
                <w:szCs w:val="24"/>
              </w:rPr>
              <w:t>;</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мүлк кыйраганда же жок кылынганда, болбосо мүлккө карата менчик укугу жоюлганда;</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жергиликтүү өз алдынча башкаруу органдарынын милдеттенмелери боюнча мүлк укугунан ажыратылганда;</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мүлккө муниципалдык менчикке карата укугу бар жергиликтүү өз алдынча башкаруу органдары жоюлганда;</w:t>
            </w:r>
          </w:p>
          <w:p w:rsidR="00ED60E4" w:rsidRPr="00071708" w:rsidRDefault="00ED60E4" w:rsidP="00026764">
            <w:pPr>
              <w:pStyle w:val="tkTekst"/>
              <w:spacing w:after="0"/>
              <w:rPr>
                <w:rFonts w:ascii="Times New Roman" w:hAnsi="Times New Roman" w:cs="Times New Roman"/>
                <w:b/>
                <w:sz w:val="24"/>
                <w:szCs w:val="24"/>
              </w:rPr>
            </w:pPr>
            <w:r w:rsidRPr="00071708">
              <w:rPr>
                <w:rFonts w:ascii="Times New Roman" w:hAnsi="Times New Roman" w:cs="Times New Roman"/>
                <w:b/>
                <w:sz w:val="24"/>
                <w:szCs w:val="24"/>
                <w:lang w:val="ky-KG"/>
              </w:rPr>
              <w:t xml:space="preserve">- соттун чечиминин негизинде, жергиликтүү өз алдынча башкаруу органы мамлекеттик мүлктү башкаруу чөйрөсүндөгү </w:t>
            </w:r>
            <w:r w:rsidRPr="00071708">
              <w:rPr>
                <w:rFonts w:ascii="Times New Roman" w:hAnsi="Times New Roman" w:cs="Times New Roman"/>
                <w:b/>
                <w:sz w:val="24"/>
                <w:szCs w:val="24"/>
                <w:lang w:val="ky-KG"/>
              </w:rPr>
              <w:lastRenderedPageBreak/>
              <w:t>ыйгарым укуктуу мамлекеттик органдан алган кетирилген тартип бузууларды жок кылуу зарылдыгы жөнүндө кабарлоодогу тартип бузууларды жок кылбаган учурда, ушул Мыйзамдын 6-беренесине ылайык белгиленген чектөөлөрдү эске алуу менен, өткөрүп берилген мамлекеттик об</w:t>
            </w:r>
            <w:r w:rsidR="006D780A" w:rsidRPr="00071708">
              <w:rPr>
                <w:rFonts w:ascii="Times New Roman" w:hAnsi="Times New Roman" w:cs="Times New Roman"/>
                <w:b/>
                <w:sz w:val="24"/>
                <w:szCs w:val="24"/>
                <w:lang w:val="ky-KG"/>
              </w:rPr>
              <w:t>ъ</w:t>
            </w:r>
            <w:r w:rsidRPr="00071708">
              <w:rPr>
                <w:rFonts w:ascii="Times New Roman" w:hAnsi="Times New Roman" w:cs="Times New Roman"/>
                <w:b/>
                <w:sz w:val="24"/>
                <w:szCs w:val="24"/>
                <w:lang w:val="ky-KG"/>
              </w:rPr>
              <w:t>ектке менчик укугун ишке ашырат</w:t>
            </w:r>
            <w:r w:rsidR="006D780A" w:rsidRPr="00071708">
              <w:rPr>
                <w:rFonts w:ascii="Times New Roman" w:hAnsi="Times New Roman" w:cs="Times New Roman"/>
                <w:b/>
                <w:sz w:val="24"/>
                <w:szCs w:val="24"/>
                <w:lang w:val="ky-KG"/>
              </w:rPr>
              <w:t>;</w:t>
            </w:r>
          </w:p>
          <w:p w:rsidR="00A27304" w:rsidRPr="00071708" w:rsidRDefault="006D780A" w:rsidP="00026764">
            <w:pPr>
              <w:pStyle w:val="gmail-tktekstmailrucssattributepostfix"/>
              <w:shd w:val="clear" w:color="auto" w:fill="FFFFFF"/>
              <w:spacing w:before="0" w:beforeAutospacing="0" w:after="0" w:afterAutospacing="0"/>
              <w:jc w:val="both"/>
              <w:rPr>
                <w:lang w:val="ky-KG"/>
              </w:rPr>
            </w:pPr>
            <w:r w:rsidRPr="00071708">
              <w:t xml:space="preserve">       </w:t>
            </w:r>
            <w:r w:rsidR="00ED60E4" w:rsidRPr="00071708">
              <w:t>- Кыргыз Республикасынын мыйзамдарында белгиленген башка учурларда токтотулушу мүмкүн.</w:t>
            </w:r>
          </w:p>
        </w:tc>
      </w:tr>
      <w:tr w:rsidR="00071708" w:rsidRPr="00071708" w:rsidTr="00914D15">
        <w:tc>
          <w:tcPr>
            <w:tcW w:w="7584" w:type="dxa"/>
          </w:tcPr>
          <w:p w:rsidR="00ED60E4" w:rsidRPr="00071708" w:rsidRDefault="00ED60E4" w:rsidP="00026764">
            <w:pPr>
              <w:pStyle w:val="tkZagolovok5"/>
              <w:spacing w:before="0" w:after="0"/>
              <w:rPr>
                <w:rFonts w:ascii="Times New Roman" w:hAnsi="Times New Roman" w:cs="Times New Roman"/>
                <w:b w:val="0"/>
                <w:sz w:val="24"/>
                <w:szCs w:val="24"/>
              </w:rPr>
            </w:pPr>
            <w:r w:rsidRPr="00071708">
              <w:rPr>
                <w:rFonts w:ascii="Times New Roman" w:hAnsi="Times New Roman" w:cs="Times New Roman"/>
                <w:b w:val="0"/>
                <w:sz w:val="24"/>
                <w:szCs w:val="24"/>
              </w:rPr>
              <w:lastRenderedPageBreak/>
              <w:t>11-статья. Муниципалдык менчиктеги мүлктү ажыратуу жана алып коюу</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1. </w:t>
            </w:r>
            <w:r w:rsidRPr="00071708">
              <w:rPr>
                <w:rFonts w:ascii="Times New Roman" w:hAnsi="Times New Roman" w:cs="Times New Roman"/>
                <w:b/>
                <w:sz w:val="24"/>
                <w:szCs w:val="24"/>
              </w:rPr>
              <w:t>Муниципалдык менчиктеги мүлк сатып алуу-сатуу, менчиктештирүү же алмаштыруу жолу менен ажыратылышы мүмкүн.</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2. Муниципалдык менчиктеги мүлктү ажыратуу жергиликтүү өз алдынча башкаруунун аткаруучу органынын чечиминин негизинде жүргүзүлөт. Муниципалдык менчиктеги мүлктү ажыратуу тартиби жергиликтүү кеңеш тарабынан белгиленет.</w:t>
            </w:r>
          </w:p>
          <w:p w:rsidR="00ED60E4" w:rsidRPr="00071708" w:rsidRDefault="00ED60E4"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3. Кыргыз Республикасынын мыйзамдарында каралган учурларды копшогондо, муниципалдык менчиктеги мүлктү алып коюуга жол берилбейт.</w:t>
            </w:r>
          </w:p>
          <w:p w:rsidR="00AD4598" w:rsidRPr="00071708" w:rsidRDefault="00AD4598" w:rsidP="00026764">
            <w:pPr>
              <w:pStyle w:val="tkRedakcijaTekst"/>
              <w:spacing w:after="0"/>
              <w:rPr>
                <w:rFonts w:ascii="Times New Roman" w:hAnsi="Times New Roman" w:cs="Times New Roman"/>
                <w:i w:val="0"/>
                <w:sz w:val="24"/>
                <w:szCs w:val="24"/>
              </w:rPr>
            </w:pPr>
          </w:p>
        </w:tc>
        <w:tc>
          <w:tcPr>
            <w:tcW w:w="7584" w:type="dxa"/>
          </w:tcPr>
          <w:p w:rsidR="006A728B" w:rsidRPr="00071708" w:rsidRDefault="006A728B" w:rsidP="00026764">
            <w:pPr>
              <w:pStyle w:val="tkZagolovok5"/>
              <w:spacing w:before="0" w:after="0"/>
              <w:rPr>
                <w:rFonts w:ascii="Times New Roman" w:hAnsi="Times New Roman" w:cs="Times New Roman"/>
                <w:b w:val="0"/>
                <w:sz w:val="24"/>
                <w:szCs w:val="24"/>
              </w:rPr>
            </w:pPr>
            <w:r w:rsidRPr="00071708">
              <w:rPr>
                <w:rFonts w:ascii="Times New Roman" w:hAnsi="Times New Roman" w:cs="Times New Roman"/>
                <w:b w:val="0"/>
                <w:sz w:val="24"/>
                <w:szCs w:val="24"/>
              </w:rPr>
              <w:t>11-статья. Муниципалдык менчиктеги мүлктү ажыратуу жана алып коюу</w:t>
            </w:r>
          </w:p>
          <w:p w:rsidR="006A728B" w:rsidRPr="00071708" w:rsidRDefault="00D1581B" w:rsidP="00026764">
            <w:pPr>
              <w:pStyle w:val="tkZagolovok5"/>
              <w:spacing w:before="0" w:after="0"/>
              <w:jc w:val="both"/>
              <w:rPr>
                <w:rFonts w:ascii="Times New Roman" w:hAnsi="Times New Roman" w:cs="Times New Roman"/>
                <w:sz w:val="24"/>
                <w:szCs w:val="24"/>
                <w:lang w:val="ky-KG"/>
              </w:rPr>
            </w:pPr>
            <w:r w:rsidRPr="00071708">
              <w:rPr>
                <w:rFonts w:ascii="Times New Roman" w:hAnsi="Times New Roman" w:cs="Times New Roman"/>
                <w:sz w:val="24"/>
                <w:szCs w:val="24"/>
              </w:rPr>
              <w:t xml:space="preserve">1. </w:t>
            </w:r>
            <w:r w:rsidR="006A728B" w:rsidRPr="00071708">
              <w:rPr>
                <w:rFonts w:ascii="Times New Roman" w:hAnsi="Times New Roman" w:cs="Times New Roman"/>
                <w:sz w:val="24"/>
                <w:szCs w:val="24"/>
                <w:lang w:val="ky-KG"/>
              </w:rPr>
              <w:t>Муниципалдык м</w:t>
            </w:r>
            <w:r w:rsidRPr="00071708">
              <w:rPr>
                <w:rFonts w:ascii="Times New Roman" w:hAnsi="Times New Roman" w:cs="Times New Roman"/>
                <w:sz w:val="24"/>
                <w:szCs w:val="24"/>
                <w:lang w:val="ky-KG"/>
              </w:rPr>
              <w:t xml:space="preserve">енчикте турган мүлк мамлекеттик </w:t>
            </w:r>
            <w:r w:rsidR="006A728B" w:rsidRPr="00071708">
              <w:rPr>
                <w:rFonts w:ascii="Times New Roman" w:hAnsi="Times New Roman" w:cs="Times New Roman"/>
                <w:sz w:val="24"/>
                <w:szCs w:val="24"/>
                <w:lang w:val="ky-KG"/>
              </w:rPr>
              <w:t>менчикке өткөрүп берүү аркылуу кайтарымсыз, ошондой эле  сатып алуу-сатуу, менчиктештирүү же алмаштыруу жолу менен ээликтен ажыратылышы мүмкүн.</w:t>
            </w:r>
          </w:p>
          <w:p w:rsidR="006A728B" w:rsidRPr="00071708" w:rsidRDefault="006A728B" w:rsidP="00026764">
            <w:pPr>
              <w:pStyle w:val="tkZagolovok5"/>
              <w:spacing w:before="0" w:after="0"/>
              <w:ind w:firstLine="709"/>
              <w:jc w:val="both"/>
              <w:rPr>
                <w:rFonts w:ascii="Times New Roman" w:hAnsi="Times New Roman" w:cs="Times New Roman"/>
                <w:sz w:val="24"/>
                <w:szCs w:val="24"/>
                <w:lang w:val="ky-KG"/>
              </w:rPr>
            </w:pPr>
            <w:r w:rsidRPr="00071708">
              <w:rPr>
                <w:rFonts w:ascii="Times New Roman" w:hAnsi="Times New Roman" w:cs="Times New Roman"/>
                <w:sz w:val="24"/>
                <w:szCs w:val="24"/>
                <w:lang w:val="ky-KG"/>
              </w:rPr>
              <w:t xml:space="preserve">Муниципалдык менчиктеги мүлк төмөнкүдөй учурларда мамлекеттин менчигине кайтарымсыз негизде өткөрүп берилиши мүмкүн: </w:t>
            </w:r>
          </w:p>
          <w:p w:rsidR="006A728B" w:rsidRPr="00071708" w:rsidRDefault="006A728B" w:rsidP="00026764">
            <w:pPr>
              <w:ind w:firstLine="709"/>
              <w:jc w:val="both"/>
              <w:rPr>
                <w:rFonts w:ascii="Times New Roman" w:hAnsi="Times New Roman" w:cs="Times New Roman"/>
                <w:b/>
                <w:sz w:val="24"/>
                <w:szCs w:val="24"/>
                <w:lang w:val="ky-KG"/>
              </w:rPr>
            </w:pPr>
            <w:r w:rsidRPr="00071708">
              <w:rPr>
                <w:rFonts w:ascii="Times New Roman" w:hAnsi="Times New Roman" w:cs="Times New Roman"/>
                <w:b/>
                <w:sz w:val="24"/>
                <w:szCs w:val="24"/>
                <w:lang w:val="ky-KG"/>
              </w:rPr>
              <w:t>1) мүлк турган уюмдун чарба жүргүзүүдөгү же ыкчам башкаруудагы иштери республикалык бюджеттин эсебинен каржыланса;</w:t>
            </w:r>
          </w:p>
          <w:p w:rsidR="006A728B" w:rsidRPr="00071708" w:rsidRDefault="006A728B" w:rsidP="00026764">
            <w:pPr>
              <w:ind w:firstLine="709"/>
              <w:jc w:val="both"/>
              <w:rPr>
                <w:rFonts w:ascii="Times New Roman" w:hAnsi="Times New Roman" w:cs="Times New Roman"/>
                <w:b/>
                <w:sz w:val="24"/>
                <w:szCs w:val="24"/>
                <w:lang w:val="ky-KG"/>
              </w:rPr>
            </w:pPr>
            <w:r w:rsidRPr="00071708">
              <w:rPr>
                <w:rFonts w:ascii="Times New Roman" w:hAnsi="Times New Roman" w:cs="Times New Roman"/>
                <w:b/>
                <w:sz w:val="24"/>
                <w:szCs w:val="24"/>
                <w:lang w:val="ky-KG"/>
              </w:rPr>
              <w:t>2) мүлктү эксплуатациялоого кеткен чыгымдар республикалык бюджеттен каржыланса;</w:t>
            </w:r>
          </w:p>
          <w:p w:rsidR="006A728B" w:rsidRPr="00071708" w:rsidRDefault="006A728B" w:rsidP="00026764">
            <w:pPr>
              <w:ind w:firstLine="709"/>
              <w:jc w:val="both"/>
              <w:rPr>
                <w:rFonts w:ascii="Times New Roman" w:hAnsi="Times New Roman" w:cs="Times New Roman"/>
                <w:b/>
                <w:sz w:val="24"/>
                <w:szCs w:val="24"/>
                <w:lang w:val="ky-KG"/>
              </w:rPr>
            </w:pPr>
            <w:r w:rsidRPr="00071708">
              <w:rPr>
                <w:rFonts w:ascii="Times New Roman" w:hAnsi="Times New Roman" w:cs="Times New Roman"/>
                <w:b/>
                <w:sz w:val="24"/>
                <w:szCs w:val="24"/>
                <w:lang w:val="ky-KG"/>
              </w:rPr>
              <w:t>3) мүлк мамлекеттик функцияларды аткаруу үчүн зарыл болсо;</w:t>
            </w:r>
          </w:p>
          <w:p w:rsidR="006A728B" w:rsidRPr="00071708" w:rsidRDefault="006A728B" w:rsidP="00026764">
            <w:pPr>
              <w:ind w:firstLine="709"/>
              <w:jc w:val="both"/>
              <w:rPr>
                <w:rFonts w:ascii="Times New Roman" w:hAnsi="Times New Roman" w:cs="Times New Roman"/>
                <w:b/>
                <w:sz w:val="24"/>
                <w:szCs w:val="24"/>
                <w:lang w:val="ky-KG"/>
              </w:rPr>
            </w:pPr>
            <w:r w:rsidRPr="00071708">
              <w:rPr>
                <w:rFonts w:ascii="Times New Roman" w:hAnsi="Times New Roman" w:cs="Times New Roman"/>
                <w:b/>
                <w:sz w:val="24"/>
                <w:szCs w:val="24"/>
                <w:lang w:val="ky-KG"/>
              </w:rPr>
              <w:t>4) мүлк  республикалык маанидеги социалдык-экономикалык долбоорлорду ишке ашыруу үчүн зарыл болсо.</w:t>
            </w:r>
          </w:p>
          <w:p w:rsidR="00AD4598" w:rsidRPr="00071708" w:rsidRDefault="00D1581B" w:rsidP="00026764">
            <w:pPr>
              <w:pStyle w:val="gmail-tktekstmailrucssattributepostfix"/>
              <w:shd w:val="clear" w:color="auto" w:fill="FFFFFF"/>
              <w:spacing w:before="0" w:beforeAutospacing="0" w:after="0" w:afterAutospacing="0"/>
              <w:jc w:val="both"/>
              <w:rPr>
                <w:b/>
                <w:lang w:val="ky-KG"/>
              </w:rPr>
            </w:pPr>
            <w:r w:rsidRPr="00071708">
              <w:rPr>
                <w:b/>
                <w:lang w:val="ky-KG"/>
              </w:rPr>
              <w:t xml:space="preserve">           </w:t>
            </w:r>
            <w:r w:rsidR="006A728B" w:rsidRPr="00071708">
              <w:rPr>
                <w:b/>
                <w:lang w:val="ky-KG"/>
              </w:rPr>
              <w:t xml:space="preserve">Мүлктү муниципалдык менчиктен мамлекеттик менчикке  кабыл алуу жергиликтүү өз алдынча башкаруунун </w:t>
            </w:r>
            <w:r w:rsidR="006A728B" w:rsidRPr="00071708">
              <w:rPr>
                <w:b/>
                <w:bCs/>
                <w:lang w:val="ky-KG"/>
              </w:rPr>
              <w:t xml:space="preserve">өкүлчүлүктүү </w:t>
            </w:r>
            <w:r w:rsidR="006A728B" w:rsidRPr="00071708">
              <w:rPr>
                <w:b/>
                <w:lang w:val="ky-KG"/>
              </w:rPr>
              <w:t>органы тарабынан жактырылган, жергиликтүү өз алдынча башкаруунун аткаруучу органынын тиешелүү чечиминин негизинде Кыргыз Республикасынын Министрлер Кабинетин</w:t>
            </w:r>
            <w:r w:rsidR="00D9683D" w:rsidRPr="00071708">
              <w:rPr>
                <w:b/>
                <w:lang w:val="ky-KG"/>
              </w:rPr>
              <w:t>ин чечими менен ишке ашырылат.</w:t>
            </w:r>
          </w:p>
          <w:p w:rsidR="006A728B" w:rsidRPr="00071708" w:rsidRDefault="006A728B"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lastRenderedPageBreak/>
              <w:t>2. Муниципалдык менчиктеги мүлктү ажыратуу жергиликтүү өз алдынча башкаруунун аткаруучу органынын чечиминин негизинде жүргүзүлөт. Муниципалдык менчиктеги мүлктү ажыратуу тартиби жергиликтүү кеңеш тарабынан белгиленет.</w:t>
            </w:r>
          </w:p>
          <w:p w:rsidR="006A728B" w:rsidRPr="00071708" w:rsidRDefault="006A728B"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3. Кыргыз Республикасынын мыйзамдарында каралган учурларды копшогондо, муниципалдык менчиктеги мүлктү алып коюуга жол берилбейт.</w:t>
            </w:r>
          </w:p>
        </w:tc>
      </w:tr>
      <w:tr w:rsidR="00071708" w:rsidRPr="00071708" w:rsidTr="007A10B7">
        <w:trPr>
          <w:trHeight w:val="3560"/>
        </w:trPr>
        <w:tc>
          <w:tcPr>
            <w:tcW w:w="7584" w:type="dxa"/>
          </w:tcPr>
          <w:p w:rsidR="00E85930" w:rsidRPr="00071708" w:rsidRDefault="00E85930" w:rsidP="00026764">
            <w:pPr>
              <w:pStyle w:val="tkZagolovok5"/>
              <w:spacing w:before="0" w:after="0"/>
              <w:rPr>
                <w:rFonts w:ascii="Times New Roman" w:hAnsi="Times New Roman" w:cs="Times New Roman"/>
                <w:b w:val="0"/>
                <w:sz w:val="24"/>
                <w:szCs w:val="24"/>
                <w:lang w:val="ky-KG"/>
              </w:rPr>
            </w:pPr>
            <w:r w:rsidRPr="00071708">
              <w:rPr>
                <w:rFonts w:ascii="Times New Roman" w:hAnsi="Times New Roman" w:cs="Times New Roman"/>
                <w:b w:val="0"/>
                <w:sz w:val="24"/>
                <w:szCs w:val="24"/>
                <w:lang w:val="ky-KG"/>
              </w:rPr>
              <w:lastRenderedPageBreak/>
              <w:t>12-1-статья. Муниципиалдык мүлктү менчиктештирүү усулдары</w:t>
            </w:r>
          </w:p>
          <w:p w:rsidR="00E85930" w:rsidRPr="00071708" w:rsidRDefault="00E85930"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1. Муниципиалдык мүлктү менчиктештирүү төмөнкү усулдар менен жүзөгө ашырылат:</w:t>
            </w:r>
          </w:p>
          <w:p w:rsidR="00E85930" w:rsidRPr="00071708" w:rsidRDefault="00E8593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w:t>
            </w:r>
            <w:r w:rsidRPr="00071708">
              <w:rPr>
                <w:rFonts w:ascii="Times New Roman" w:hAnsi="Times New Roman" w:cs="Times New Roman"/>
                <w:sz w:val="24"/>
                <w:szCs w:val="24"/>
                <w:lang w:val="ky-KG"/>
              </w:rPr>
              <w:t xml:space="preserve">электрондук форматта өткөрүлүшү мүмкүн болгон </w:t>
            </w:r>
            <w:r w:rsidRPr="00071708">
              <w:rPr>
                <w:rFonts w:ascii="Times New Roman" w:hAnsi="Times New Roman" w:cs="Times New Roman"/>
                <w:sz w:val="24"/>
                <w:szCs w:val="24"/>
              </w:rPr>
              <w:t>аукциондо сатуу;</w:t>
            </w:r>
          </w:p>
          <w:p w:rsidR="00E85930" w:rsidRPr="00071708" w:rsidRDefault="00E8593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конкурста сатуу;</w:t>
            </w:r>
          </w:p>
          <w:p w:rsidR="00E85930" w:rsidRPr="00071708" w:rsidRDefault="00E8593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кийин сатып алуучу башкарууга берүү;</w:t>
            </w:r>
          </w:p>
          <w:p w:rsidR="00E85930" w:rsidRPr="00071708" w:rsidRDefault="00E8593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кийин сатып алуучу ижарага өткөрүп берүү;</w:t>
            </w:r>
          </w:p>
          <w:p w:rsidR="00E85930" w:rsidRPr="00071708" w:rsidRDefault="00E8593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чарбалык шериктердин жана коомдордун уставдык капиталдарына салым катары кошуу.</w:t>
            </w:r>
          </w:p>
          <w:p w:rsidR="00ED60E4" w:rsidRPr="00071708" w:rsidRDefault="00E85930" w:rsidP="00026764">
            <w:pPr>
              <w:pStyle w:val="tkTekst"/>
              <w:spacing w:after="0"/>
              <w:rPr>
                <w:rFonts w:ascii="Times New Roman" w:hAnsi="Times New Roman" w:cs="Times New Roman"/>
                <w:i/>
                <w:sz w:val="24"/>
                <w:szCs w:val="24"/>
              </w:rPr>
            </w:pPr>
            <w:r w:rsidRPr="00071708">
              <w:rPr>
                <w:rFonts w:ascii="Times New Roman" w:hAnsi="Times New Roman" w:cs="Times New Roman"/>
                <w:sz w:val="24"/>
                <w:szCs w:val="24"/>
              </w:rPr>
              <w:t xml:space="preserve">2. Муниципиалдык мүлктү менчиктештирүү усулдарын колдонуу </w:t>
            </w:r>
            <w:r w:rsidRPr="00071708">
              <w:rPr>
                <w:rFonts w:ascii="Times New Roman" w:hAnsi="Times New Roman" w:cs="Times New Roman"/>
                <w:b/>
                <w:sz w:val="24"/>
                <w:szCs w:val="24"/>
                <w:lang w:val="ky-KG"/>
              </w:rPr>
              <w:t xml:space="preserve">Кыргыз Республикасынын Өкмөтү </w:t>
            </w:r>
            <w:r w:rsidRPr="00071708">
              <w:rPr>
                <w:rFonts w:ascii="Times New Roman" w:hAnsi="Times New Roman" w:cs="Times New Roman"/>
                <w:sz w:val="24"/>
                <w:szCs w:val="24"/>
                <w:lang w:val="ky-KG"/>
              </w:rPr>
              <w:t>тарабынан аныкталуучу</w:t>
            </w:r>
            <w:r w:rsidRPr="00071708">
              <w:rPr>
                <w:rFonts w:ascii="Times New Roman" w:hAnsi="Times New Roman" w:cs="Times New Roman"/>
                <w:sz w:val="24"/>
                <w:szCs w:val="24"/>
              </w:rPr>
              <w:t xml:space="preserve"> тартипте жүргүзүлөт.</w:t>
            </w:r>
          </w:p>
        </w:tc>
        <w:tc>
          <w:tcPr>
            <w:tcW w:w="7584" w:type="dxa"/>
          </w:tcPr>
          <w:p w:rsidR="00FB6FD0" w:rsidRPr="00071708" w:rsidRDefault="00FB6FD0" w:rsidP="00026764">
            <w:pPr>
              <w:pStyle w:val="tkZagolovok5"/>
              <w:spacing w:before="0" w:after="0"/>
              <w:rPr>
                <w:rFonts w:ascii="Times New Roman" w:hAnsi="Times New Roman" w:cs="Times New Roman"/>
                <w:b w:val="0"/>
                <w:sz w:val="24"/>
                <w:szCs w:val="24"/>
                <w:lang w:val="ky-KG"/>
              </w:rPr>
            </w:pPr>
            <w:r w:rsidRPr="00071708">
              <w:rPr>
                <w:rFonts w:ascii="Times New Roman" w:hAnsi="Times New Roman" w:cs="Times New Roman"/>
                <w:b w:val="0"/>
                <w:sz w:val="24"/>
                <w:szCs w:val="24"/>
                <w:lang w:val="ky-KG"/>
              </w:rPr>
              <w:t>12-1-статья. Муниципиалдык мүлктү менчиктештирүү усулдары</w:t>
            </w:r>
          </w:p>
          <w:p w:rsidR="00FB6FD0" w:rsidRPr="00071708" w:rsidRDefault="00FB6FD0"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1. Муниципиалдык мүлктү менчиктештирүү төмөнкү усулдар менен жүзөгө ашырылат:</w:t>
            </w:r>
          </w:p>
          <w:p w:rsidR="00FB6FD0" w:rsidRPr="00071708" w:rsidRDefault="00FB6FD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w:t>
            </w:r>
            <w:r w:rsidRPr="00071708">
              <w:rPr>
                <w:rFonts w:ascii="Times New Roman" w:hAnsi="Times New Roman" w:cs="Times New Roman"/>
                <w:sz w:val="24"/>
                <w:szCs w:val="24"/>
                <w:lang w:val="ky-KG"/>
              </w:rPr>
              <w:t xml:space="preserve">электрондук форматта өткөрүлүшү мүмкүн болгон </w:t>
            </w:r>
            <w:r w:rsidRPr="00071708">
              <w:rPr>
                <w:rFonts w:ascii="Times New Roman" w:hAnsi="Times New Roman" w:cs="Times New Roman"/>
                <w:sz w:val="24"/>
                <w:szCs w:val="24"/>
              </w:rPr>
              <w:t>аукциондо сатуу;</w:t>
            </w:r>
          </w:p>
          <w:p w:rsidR="00FB6FD0" w:rsidRPr="00071708" w:rsidRDefault="00FB6FD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конкурста сатуу;</w:t>
            </w:r>
          </w:p>
          <w:p w:rsidR="00FB6FD0" w:rsidRPr="00071708" w:rsidRDefault="00FB6FD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кийин сатып алуучу башкарууга берүү;</w:t>
            </w:r>
          </w:p>
          <w:p w:rsidR="00FB6FD0" w:rsidRPr="00071708" w:rsidRDefault="00FB6FD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кийин сатып алуучу ижарага өткөрүп берүү;</w:t>
            </w:r>
          </w:p>
          <w:p w:rsidR="00FB6FD0" w:rsidRPr="00071708" w:rsidRDefault="00FB6FD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чарбалык шериктердин жана коомдордун уставдык капиталдарына салым катары кошуу.</w:t>
            </w:r>
          </w:p>
          <w:p w:rsidR="00ED60E4" w:rsidRPr="00071708" w:rsidRDefault="00FB6FD0"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2. Муниципиалдык мүлктү менчиктештирүү усулдарын колдонуу </w:t>
            </w:r>
            <w:r w:rsidRPr="00071708">
              <w:rPr>
                <w:rFonts w:ascii="Times New Roman" w:hAnsi="Times New Roman" w:cs="Times New Roman"/>
                <w:b/>
                <w:sz w:val="24"/>
                <w:szCs w:val="24"/>
                <w:lang w:val="ky-KG"/>
              </w:rPr>
              <w:t xml:space="preserve">Кыргыз Республикасынын Министирлер Кабинети  </w:t>
            </w:r>
            <w:r w:rsidRPr="00071708">
              <w:rPr>
                <w:rFonts w:ascii="Times New Roman" w:hAnsi="Times New Roman" w:cs="Times New Roman"/>
                <w:sz w:val="24"/>
                <w:szCs w:val="24"/>
                <w:lang w:val="ky-KG"/>
              </w:rPr>
              <w:t>тарабынан аныкталуучу</w:t>
            </w:r>
            <w:r w:rsidRPr="00071708">
              <w:rPr>
                <w:rFonts w:ascii="Times New Roman" w:hAnsi="Times New Roman" w:cs="Times New Roman"/>
                <w:sz w:val="24"/>
                <w:szCs w:val="24"/>
              </w:rPr>
              <w:t xml:space="preserve"> тартипте жүргүзүлөт.</w:t>
            </w:r>
          </w:p>
        </w:tc>
      </w:tr>
      <w:tr w:rsidR="00071708" w:rsidRPr="00071708" w:rsidTr="00914D15">
        <w:trPr>
          <w:trHeight w:val="2240"/>
        </w:trPr>
        <w:tc>
          <w:tcPr>
            <w:tcW w:w="7584" w:type="dxa"/>
          </w:tcPr>
          <w:p w:rsidR="007A10B7" w:rsidRPr="00071708" w:rsidRDefault="007A10B7" w:rsidP="00026764">
            <w:pPr>
              <w:pStyle w:val="tkZagolovok5"/>
              <w:spacing w:before="0" w:after="0"/>
              <w:jc w:val="both"/>
              <w:rPr>
                <w:rFonts w:ascii="Times New Roman" w:hAnsi="Times New Roman" w:cs="Times New Roman"/>
                <w:b w:val="0"/>
                <w:sz w:val="24"/>
                <w:szCs w:val="24"/>
              </w:rPr>
            </w:pPr>
            <w:r w:rsidRPr="00071708">
              <w:rPr>
                <w:rFonts w:ascii="Times New Roman" w:hAnsi="Times New Roman" w:cs="Times New Roman"/>
                <w:b w:val="0"/>
                <w:sz w:val="24"/>
                <w:szCs w:val="24"/>
              </w:rPr>
              <w:t>14-статья. Жергиликтүү өз алдынча башкаруу органдары өзгөртүп түзүлгөн, бириккен же жоюлган учурда мүлккө муниципалдык менчикти өткөрүп берүү</w:t>
            </w:r>
          </w:p>
          <w:p w:rsidR="007A10B7" w:rsidRPr="00071708" w:rsidRDefault="007A10B7"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1. Жергиликтүү өз алдынча башкаруу органдары өзгөртүп түзүлгөн же бириккен учурда аларга таандык болгон мүлккө муниципалдык менчик тийиштүү жергиликтүү өз алдынча башкаруу органынын укук мурастоочусуна компенсациясыз өткөрүп берилет.</w:t>
            </w:r>
          </w:p>
          <w:p w:rsidR="007A10B7" w:rsidRPr="00071708" w:rsidRDefault="007A10B7"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2. Укук мурастоочусу болбогон жергиликтүү өз алдынча башкаруу органдары жоюлган учурда мүлккө муниципалдык менчик мамлекетке компенсациясыз эле өткөрүп берилет.</w:t>
            </w:r>
          </w:p>
          <w:p w:rsidR="007A10B7" w:rsidRPr="00071708" w:rsidRDefault="007A10B7" w:rsidP="00026764">
            <w:pPr>
              <w:pStyle w:val="tkTekst"/>
              <w:spacing w:after="0"/>
              <w:rPr>
                <w:rFonts w:ascii="Times New Roman" w:hAnsi="Times New Roman" w:cs="Times New Roman"/>
                <w:b/>
                <w:sz w:val="24"/>
                <w:szCs w:val="24"/>
                <w:lang w:val="ky-KG"/>
              </w:rPr>
            </w:pPr>
            <w:r w:rsidRPr="00071708">
              <w:rPr>
                <w:rFonts w:ascii="Times New Roman" w:hAnsi="Times New Roman" w:cs="Times New Roman"/>
                <w:sz w:val="24"/>
                <w:szCs w:val="24"/>
              </w:rPr>
              <w:t xml:space="preserve">3. Жергиликтүү өз алдынча башкаруу органдарынын укук мурастоочусуна же мамлекетке мүлккө муниципалдык менчик </w:t>
            </w:r>
            <w:r w:rsidRPr="00071708">
              <w:rPr>
                <w:rFonts w:ascii="Times New Roman" w:hAnsi="Times New Roman" w:cs="Times New Roman"/>
                <w:sz w:val="24"/>
                <w:szCs w:val="24"/>
              </w:rPr>
              <w:lastRenderedPageBreak/>
              <w:t xml:space="preserve">мамлекеттик комиссия тарабынан өткөрүп берилет. Мындай комиссияны түзүү жана анын өзүнө жүктөлгөн ыйгарым укуктарын ишке ашыруу тартибин </w:t>
            </w:r>
            <w:r w:rsidRPr="00071708">
              <w:rPr>
                <w:rFonts w:ascii="Times New Roman" w:hAnsi="Times New Roman" w:cs="Times New Roman"/>
                <w:b/>
                <w:sz w:val="24"/>
                <w:szCs w:val="24"/>
              </w:rPr>
              <w:t>Кыргыз Республикасынын Өкмөтү</w:t>
            </w:r>
            <w:r w:rsidR="006A3A1C" w:rsidRPr="00071708">
              <w:rPr>
                <w:rFonts w:ascii="Times New Roman" w:hAnsi="Times New Roman" w:cs="Times New Roman"/>
                <w:b/>
                <w:sz w:val="24"/>
                <w:szCs w:val="24"/>
              </w:rPr>
              <w:t xml:space="preserve"> </w:t>
            </w:r>
            <w:r w:rsidRPr="00071708">
              <w:rPr>
                <w:rFonts w:ascii="Times New Roman" w:hAnsi="Times New Roman" w:cs="Times New Roman"/>
                <w:sz w:val="24"/>
                <w:szCs w:val="24"/>
              </w:rPr>
              <w:t>аныктайт.</w:t>
            </w:r>
          </w:p>
        </w:tc>
        <w:tc>
          <w:tcPr>
            <w:tcW w:w="7584" w:type="dxa"/>
          </w:tcPr>
          <w:p w:rsidR="007A10B7" w:rsidRPr="00071708" w:rsidRDefault="007A10B7" w:rsidP="00026764">
            <w:pPr>
              <w:pStyle w:val="tkZagolovok5"/>
              <w:spacing w:before="0" w:after="0"/>
              <w:jc w:val="both"/>
              <w:rPr>
                <w:rFonts w:ascii="Times New Roman" w:hAnsi="Times New Roman" w:cs="Times New Roman"/>
                <w:b w:val="0"/>
                <w:sz w:val="24"/>
                <w:szCs w:val="24"/>
                <w:lang w:val="ky-KG"/>
              </w:rPr>
            </w:pPr>
            <w:r w:rsidRPr="00071708">
              <w:rPr>
                <w:rFonts w:ascii="Times New Roman" w:hAnsi="Times New Roman" w:cs="Times New Roman"/>
                <w:b w:val="0"/>
                <w:sz w:val="24"/>
                <w:szCs w:val="24"/>
                <w:lang w:val="ky-KG"/>
              </w:rPr>
              <w:lastRenderedPageBreak/>
              <w:t>14-статья. Жергиликтүү өз алдынча башкаруу органдары өзгөртүп түзүлгөн, бириккен же жоюлган учурда мүлккө муниципалдык менчикти өткөрүп берүү</w:t>
            </w:r>
          </w:p>
          <w:p w:rsidR="007A10B7" w:rsidRPr="00071708" w:rsidRDefault="007A10B7"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1. Жергиликтүү өз алдынча башкаруу органдары өзгөртүп түзүлгөн же бириккен учурда аларга таандык болгон мүлккө муниципалдык менчик тийиштүү жергиликтүү өз алдынча башкаруу органынын укук мурастоочусуна компенсациясыз өткөрүп берилет.</w:t>
            </w:r>
          </w:p>
          <w:p w:rsidR="007A10B7" w:rsidRPr="00071708" w:rsidRDefault="007A10B7"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2. Укук мурастоочусу болбогон жергиликтүү өз алдынча башкаруу органдары жоюлган учурда мүлккө муниципалдык менчик мамлекетке компенсациясыз эле өткөрүп берилет.</w:t>
            </w:r>
          </w:p>
          <w:p w:rsidR="007A10B7" w:rsidRPr="00071708" w:rsidRDefault="007A10B7" w:rsidP="00026764">
            <w:pPr>
              <w:pStyle w:val="tkTekst"/>
              <w:spacing w:after="0"/>
              <w:rPr>
                <w:rFonts w:ascii="Times New Roman" w:hAnsi="Times New Roman" w:cs="Times New Roman"/>
                <w:b/>
                <w:sz w:val="24"/>
                <w:szCs w:val="24"/>
                <w:lang w:val="ky-KG"/>
              </w:rPr>
            </w:pPr>
            <w:r w:rsidRPr="00071708">
              <w:rPr>
                <w:rFonts w:ascii="Times New Roman" w:hAnsi="Times New Roman" w:cs="Times New Roman"/>
                <w:sz w:val="24"/>
                <w:szCs w:val="24"/>
                <w:lang w:val="ky-KG"/>
              </w:rPr>
              <w:t xml:space="preserve">3. Жергиликтүү өз алдынча башкаруу органдарынын укук мурастоочусуна же мамлекетке мүлккө муниципалдык менчик </w:t>
            </w:r>
            <w:r w:rsidRPr="00071708">
              <w:rPr>
                <w:rFonts w:ascii="Times New Roman" w:hAnsi="Times New Roman" w:cs="Times New Roman"/>
                <w:sz w:val="24"/>
                <w:szCs w:val="24"/>
                <w:lang w:val="ky-KG"/>
              </w:rPr>
              <w:lastRenderedPageBreak/>
              <w:t xml:space="preserve">мамлекеттик комиссия тарабынан өткөрүп берилет. Мындай комиссияны түзүү жана анын өзүнө жүктөлгөн ыйгарым укуктарын ишке ашыруу тартибин </w:t>
            </w:r>
            <w:r w:rsidRPr="00071708">
              <w:rPr>
                <w:rFonts w:ascii="Times New Roman" w:hAnsi="Times New Roman" w:cs="Times New Roman"/>
                <w:b/>
                <w:sz w:val="24"/>
                <w:szCs w:val="24"/>
                <w:lang w:val="ky-KG"/>
              </w:rPr>
              <w:t xml:space="preserve">Кыргыз Республикасынын Министирлер Кабинети </w:t>
            </w:r>
            <w:r w:rsidRPr="00071708">
              <w:rPr>
                <w:rFonts w:ascii="Times New Roman" w:hAnsi="Times New Roman" w:cs="Times New Roman"/>
                <w:sz w:val="24"/>
                <w:szCs w:val="24"/>
                <w:lang w:val="ky-KG"/>
              </w:rPr>
              <w:t>аныктайт.</w:t>
            </w:r>
          </w:p>
        </w:tc>
      </w:tr>
      <w:tr w:rsidR="00071708" w:rsidRPr="00071708" w:rsidTr="00914D15">
        <w:tc>
          <w:tcPr>
            <w:tcW w:w="7584" w:type="dxa"/>
          </w:tcPr>
          <w:p w:rsidR="00DD4AE8" w:rsidRPr="00071708" w:rsidRDefault="00DD4AE8" w:rsidP="00026764">
            <w:pPr>
              <w:pStyle w:val="tkZagolovok5"/>
              <w:spacing w:before="0" w:after="0"/>
              <w:jc w:val="both"/>
              <w:rPr>
                <w:rFonts w:ascii="Times New Roman" w:hAnsi="Times New Roman" w:cs="Times New Roman"/>
                <w:b w:val="0"/>
                <w:sz w:val="24"/>
                <w:szCs w:val="24"/>
              </w:rPr>
            </w:pPr>
            <w:r w:rsidRPr="00071708">
              <w:rPr>
                <w:rFonts w:ascii="Times New Roman" w:hAnsi="Times New Roman" w:cs="Times New Roman"/>
                <w:b w:val="0"/>
                <w:sz w:val="24"/>
                <w:szCs w:val="24"/>
              </w:rPr>
              <w:lastRenderedPageBreak/>
              <w:t xml:space="preserve">15-статья. Муниципалдык менчик объекттерин пайдаланууга </w:t>
            </w:r>
            <w:r w:rsidRPr="00071708">
              <w:rPr>
                <w:rFonts w:ascii="Times New Roman" w:hAnsi="Times New Roman" w:cs="Times New Roman"/>
                <w:b w:val="0"/>
                <w:strike/>
                <w:sz w:val="24"/>
                <w:szCs w:val="24"/>
              </w:rPr>
              <w:t>жана ижарага</w:t>
            </w:r>
            <w:r w:rsidRPr="00071708">
              <w:rPr>
                <w:rFonts w:ascii="Times New Roman" w:hAnsi="Times New Roman" w:cs="Times New Roman"/>
                <w:b w:val="0"/>
                <w:sz w:val="24"/>
                <w:szCs w:val="24"/>
              </w:rPr>
              <w:t xml:space="preserve"> берүү</w:t>
            </w:r>
          </w:p>
          <w:p w:rsidR="00DD4AE8" w:rsidRPr="00071708" w:rsidRDefault="00DD4AE8"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1. Муниципалдык менчик объекттери жеке жана юридикалык жактарга пайдаланууга </w:t>
            </w:r>
            <w:r w:rsidRPr="00071708">
              <w:rPr>
                <w:rFonts w:ascii="Times New Roman" w:hAnsi="Times New Roman" w:cs="Times New Roman"/>
                <w:strike/>
                <w:sz w:val="24"/>
                <w:szCs w:val="24"/>
              </w:rPr>
              <w:t>жана ижарага</w:t>
            </w:r>
            <w:r w:rsidRPr="00071708">
              <w:rPr>
                <w:rFonts w:ascii="Times New Roman" w:hAnsi="Times New Roman" w:cs="Times New Roman"/>
                <w:sz w:val="24"/>
                <w:szCs w:val="24"/>
              </w:rPr>
              <w:t xml:space="preserve"> берилиши мүмкүн.</w:t>
            </w:r>
          </w:p>
          <w:p w:rsidR="00DD4AE8" w:rsidRPr="00071708" w:rsidRDefault="00DD4AE8"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Менчик ээлеринин көп квартиралуу үйлөрүнүн алдындагы жер участокторун кошуп, көп квартиралуу үйдүн имарат жайларындагы жалпы мүлктү жергиликтүү өз алдынча башкаруу органдары пайдаланууга </w:t>
            </w:r>
            <w:r w:rsidRPr="00071708">
              <w:rPr>
                <w:rFonts w:ascii="Times New Roman" w:hAnsi="Times New Roman" w:cs="Times New Roman"/>
                <w:strike/>
                <w:sz w:val="24"/>
                <w:szCs w:val="24"/>
              </w:rPr>
              <w:t>жана ижарага</w:t>
            </w:r>
            <w:r w:rsidRPr="00071708">
              <w:rPr>
                <w:rFonts w:ascii="Times New Roman" w:hAnsi="Times New Roman" w:cs="Times New Roman"/>
                <w:sz w:val="24"/>
                <w:szCs w:val="24"/>
              </w:rPr>
              <w:t xml:space="preserve"> берүүгө укуксуз.</w:t>
            </w:r>
          </w:p>
          <w:p w:rsidR="006A728B" w:rsidRPr="00071708" w:rsidRDefault="00DD4AE8"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Муниципалдык менчик объекттерин пайдаланууга </w:t>
            </w:r>
            <w:r w:rsidRPr="00071708">
              <w:rPr>
                <w:rFonts w:ascii="Times New Roman" w:hAnsi="Times New Roman" w:cs="Times New Roman"/>
                <w:strike/>
                <w:sz w:val="24"/>
                <w:szCs w:val="24"/>
              </w:rPr>
              <w:t>жана ижарага</w:t>
            </w:r>
            <w:r w:rsidRPr="00071708">
              <w:rPr>
                <w:rFonts w:ascii="Times New Roman" w:hAnsi="Times New Roman" w:cs="Times New Roman"/>
                <w:sz w:val="24"/>
                <w:szCs w:val="24"/>
              </w:rPr>
              <w:t xml:space="preserve"> берүү, ушул Мыйзамдын 16-статьясында, Кыргыз Республикасынын мыйзамдарында, </w:t>
            </w:r>
            <w:r w:rsidRPr="00071708">
              <w:rPr>
                <w:rFonts w:ascii="Times New Roman" w:hAnsi="Times New Roman" w:cs="Times New Roman"/>
                <w:strike/>
                <w:sz w:val="24"/>
                <w:szCs w:val="24"/>
              </w:rPr>
              <w:t>жергиликтүү кеңештердин чечимдеринде</w:t>
            </w:r>
            <w:r w:rsidRPr="00071708">
              <w:rPr>
                <w:rFonts w:ascii="Times New Roman" w:hAnsi="Times New Roman" w:cs="Times New Roman"/>
                <w:sz w:val="24"/>
                <w:szCs w:val="24"/>
              </w:rPr>
              <w:t xml:space="preserve"> каралгандан башка учурларда, </w:t>
            </w:r>
            <w:r w:rsidRPr="00071708">
              <w:rPr>
                <w:rFonts w:ascii="Times New Roman" w:hAnsi="Times New Roman" w:cs="Times New Roman"/>
                <w:sz w:val="24"/>
                <w:szCs w:val="24"/>
                <w:lang w:val="ky-KG"/>
              </w:rPr>
              <w:t xml:space="preserve">электрондук форматта </w:t>
            </w:r>
            <w:r w:rsidRPr="00071708">
              <w:rPr>
                <w:rFonts w:ascii="Times New Roman" w:hAnsi="Times New Roman" w:cs="Times New Roman"/>
                <w:b/>
                <w:sz w:val="24"/>
                <w:szCs w:val="24"/>
                <w:lang w:val="ky-KG"/>
              </w:rPr>
              <w:t>Кыргыз Республикасынын Өкмөтү</w:t>
            </w:r>
            <w:r w:rsidRPr="00071708">
              <w:rPr>
                <w:rFonts w:ascii="Times New Roman" w:hAnsi="Times New Roman" w:cs="Times New Roman"/>
                <w:sz w:val="24"/>
                <w:szCs w:val="24"/>
                <w:lang w:val="ky-KG"/>
              </w:rPr>
              <w:t xml:space="preserve"> тарабынан аныкталуучу тартипте өткөрүлүшү мүмкүн болгон </w:t>
            </w:r>
            <w:r w:rsidRPr="00071708">
              <w:rPr>
                <w:rFonts w:ascii="Times New Roman" w:hAnsi="Times New Roman" w:cs="Times New Roman"/>
                <w:sz w:val="24"/>
                <w:szCs w:val="24"/>
              </w:rPr>
              <w:t>тооруктарды өткөрүү жолу менен жүргүзүлөт.</w:t>
            </w:r>
          </w:p>
          <w:p w:rsidR="00DD4AE8" w:rsidRPr="00071708" w:rsidRDefault="00DD4AE8"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lang w:val="ky-KG"/>
              </w:rPr>
              <w:t xml:space="preserve">2. Тоорук өткөргөндө жана кыймылсыз муниципалдык мүлктү бир жылдык жана андан көбүрөөк мөөнөткө </w:t>
            </w:r>
            <w:r w:rsidRPr="00071708">
              <w:rPr>
                <w:rFonts w:ascii="Times New Roman" w:hAnsi="Times New Roman" w:cs="Times New Roman"/>
                <w:b/>
                <w:sz w:val="24"/>
                <w:szCs w:val="24"/>
                <w:lang w:val="ky-KG"/>
              </w:rPr>
              <w:t>ижарага же пайдаланууга берүү</w:t>
            </w:r>
            <w:r w:rsidRPr="00071708">
              <w:rPr>
                <w:rFonts w:ascii="Times New Roman" w:hAnsi="Times New Roman" w:cs="Times New Roman"/>
                <w:sz w:val="24"/>
                <w:szCs w:val="24"/>
                <w:lang w:val="ky-KG"/>
              </w:rPr>
              <w:t xml:space="preserve"> жөнүндө келишим түзгөн учурда төмөнкүдөй жол-жоболор колдонулат:</w:t>
            </w:r>
          </w:p>
          <w:p w:rsidR="00DD4AE8" w:rsidRPr="00071708" w:rsidRDefault="00DD4AE8"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жергиликтүү өз алдынча башкаруу органдары кыймылсыз муниципалдык менчикти </w:t>
            </w:r>
            <w:r w:rsidRPr="00071708">
              <w:rPr>
                <w:rFonts w:ascii="Times New Roman" w:hAnsi="Times New Roman" w:cs="Times New Roman"/>
                <w:strike/>
                <w:sz w:val="24"/>
                <w:szCs w:val="24"/>
              </w:rPr>
              <w:t>ижарага же</w:t>
            </w:r>
            <w:r w:rsidRPr="00071708">
              <w:rPr>
                <w:rFonts w:ascii="Times New Roman" w:hAnsi="Times New Roman" w:cs="Times New Roman"/>
                <w:sz w:val="24"/>
                <w:szCs w:val="24"/>
              </w:rPr>
              <w:t xml:space="preserve"> пайдаланууга берүү ниети жөнүндө табыштаманы кабыл ала тургандыгы тууралу кулактандыруу жарыялайт. Жазуу жүзүндөгү билдирүү коомдук жайларда илинүүгө жана </w:t>
            </w:r>
            <w:r w:rsidRPr="00071708">
              <w:rPr>
                <w:rFonts w:ascii="Times New Roman" w:hAnsi="Times New Roman" w:cs="Times New Roman"/>
                <w:b/>
                <w:sz w:val="24"/>
                <w:szCs w:val="24"/>
              </w:rPr>
              <w:t>массалык маалымат каражаттарында</w:t>
            </w:r>
            <w:r w:rsidRPr="00071708">
              <w:rPr>
                <w:rFonts w:ascii="Times New Roman" w:hAnsi="Times New Roman" w:cs="Times New Roman"/>
                <w:sz w:val="24"/>
                <w:szCs w:val="24"/>
              </w:rPr>
              <w:t xml:space="preserve"> жарыяланууга тийиш;</w:t>
            </w:r>
          </w:p>
          <w:p w:rsidR="00DD4AE8" w:rsidRPr="00071708" w:rsidRDefault="00DD4AE8"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кулактандырууда менчик, анын жайгашкан жери жана </w:t>
            </w:r>
            <w:r w:rsidRPr="00071708">
              <w:rPr>
                <w:rFonts w:ascii="Times New Roman" w:hAnsi="Times New Roman" w:cs="Times New Roman"/>
                <w:sz w:val="24"/>
                <w:szCs w:val="24"/>
              </w:rPr>
              <w:lastRenderedPageBreak/>
              <w:t xml:space="preserve">сыпатталышы, </w:t>
            </w:r>
            <w:r w:rsidRPr="00071708">
              <w:rPr>
                <w:rFonts w:ascii="Times New Roman" w:hAnsi="Times New Roman" w:cs="Times New Roman"/>
                <w:strike/>
                <w:sz w:val="24"/>
                <w:szCs w:val="24"/>
              </w:rPr>
              <w:t>ижаралоо же</w:t>
            </w:r>
            <w:r w:rsidRPr="00071708">
              <w:rPr>
                <w:rFonts w:ascii="Times New Roman" w:hAnsi="Times New Roman" w:cs="Times New Roman"/>
                <w:sz w:val="24"/>
                <w:szCs w:val="24"/>
              </w:rPr>
              <w:t xml:space="preserve"> пайдалануу укугун сатып алуунун эң төмөнкү баасы, ижаралоо же пайдалануу укугуна карата белгиленген шарттар же чектөөлөр, тендерди өткөрүү убактысы жана өтө турган жери көрсөтүлөт. Кулактандыруу сатыла турган күнгө кеминде 30 күн калганда жарыяланат;</w:t>
            </w:r>
          </w:p>
          <w:p w:rsidR="00DD4AE8" w:rsidRPr="00071708" w:rsidRDefault="00DD4AE8"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ичине табыштама салынып, чапталган конверттер баарына көрүнөө болгон коомдук жайда элдин көзүнчө ачылат. </w:t>
            </w:r>
            <w:r w:rsidRPr="00071708">
              <w:rPr>
                <w:rFonts w:ascii="Times New Roman" w:hAnsi="Times New Roman" w:cs="Times New Roman"/>
                <w:strike/>
                <w:sz w:val="24"/>
                <w:szCs w:val="24"/>
              </w:rPr>
              <w:t>Ижаралоо же</w:t>
            </w:r>
            <w:r w:rsidRPr="00071708">
              <w:rPr>
                <w:rFonts w:ascii="Times New Roman" w:hAnsi="Times New Roman" w:cs="Times New Roman"/>
                <w:sz w:val="24"/>
                <w:szCs w:val="24"/>
              </w:rPr>
              <w:t xml:space="preserve"> пайдалануу укугу эң жогорку бааны жана бул бүтүм үчүн белгиленген шарттарды канааттандырган шарттарды сунуш кылган адамга берилет. Коомчулукка конкурстун жыйынтыгы, анын ичинде конкурсту жеңип алуучунун аты-жөнү, баасы жана бул бүтүм боюнча ар кандай чектөөлөр жөнүндө коомдук жайда илинген жазуу жүзүндөгү билдирүү аркылуу жана бул маалыматты мүлккө муниципалдык менчиктин жергиликтүү реестрине киргизүү аркылуу билдирет.</w:t>
            </w:r>
          </w:p>
          <w:p w:rsidR="00DD4AE8" w:rsidRPr="00071708" w:rsidRDefault="00DD4AE8" w:rsidP="00026764">
            <w:pPr>
              <w:pStyle w:val="tkTekst"/>
              <w:spacing w:after="0"/>
              <w:rPr>
                <w:rFonts w:ascii="Times New Roman" w:hAnsi="Times New Roman" w:cs="Times New Roman"/>
                <w:i/>
                <w:sz w:val="24"/>
                <w:szCs w:val="24"/>
              </w:rPr>
            </w:pPr>
            <w:r w:rsidRPr="00071708">
              <w:rPr>
                <w:rFonts w:ascii="Times New Roman" w:hAnsi="Times New Roman" w:cs="Times New Roman"/>
                <w:sz w:val="24"/>
                <w:szCs w:val="24"/>
              </w:rPr>
              <w:t xml:space="preserve">3. Муниципалдык мүлктү </w:t>
            </w:r>
            <w:r w:rsidRPr="00071708">
              <w:rPr>
                <w:rFonts w:ascii="Times New Roman" w:hAnsi="Times New Roman" w:cs="Times New Roman"/>
                <w:strike/>
                <w:sz w:val="24"/>
                <w:szCs w:val="24"/>
              </w:rPr>
              <w:t>ижарага же</w:t>
            </w:r>
            <w:r w:rsidRPr="00071708">
              <w:rPr>
                <w:rFonts w:ascii="Times New Roman" w:hAnsi="Times New Roman" w:cs="Times New Roman"/>
                <w:sz w:val="24"/>
                <w:szCs w:val="24"/>
              </w:rPr>
              <w:t xml:space="preserve"> пайдаланууга берүүдөн түшкөн бардык кирешелер, комиссиялык, юридикалык жана башка чыгымдарды кармап калгандан кийин жергиликтүү бюджетке келип түшөт. Муниципалдык мүлк пайдаланууга </w:t>
            </w:r>
            <w:r w:rsidRPr="00071708">
              <w:rPr>
                <w:rFonts w:ascii="Times New Roman" w:hAnsi="Times New Roman" w:cs="Times New Roman"/>
                <w:strike/>
                <w:sz w:val="24"/>
                <w:szCs w:val="24"/>
              </w:rPr>
              <w:t>же ижарага</w:t>
            </w:r>
            <w:r w:rsidRPr="00071708">
              <w:rPr>
                <w:rFonts w:ascii="Times New Roman" w:hAnsi="Times New Roman" w:cs="Times New Roman"/>
                <w:sz w:val="24"/>
                <w:szCs w:val="24"/>
              </w:rPr>
              <w:t xml:space="preserve"> берилген адам, мамлекеттик каттоо органдарында каттоодон өтүү, ошондой эле ар кандай каттоо чыгымдары үчүн жоопкерчилик тартат.</w:t>
            </w:r>
          </w:p>
        </w:tc>
        <w:tc>
          <w:tcPr>
            <w:tcW w:w="7584" w:type="dxa"/>
          </w:tcPr>
          <w:p w:rsidR="00135D0A" w:rsidRPr="00071708" w:rsidRDefault="00135D0A" w:rsidP="00026764">
            <w:pPr>
              <w:pStyle w:val="tkZagolovok5"/>
              <w:spacing w:before="0" w:after="0"/>
              <w:jc w:val="both"/>
              <w:rPr>
                <w:rFonts w:ascii="Times New Roman" w:hAnsi="Times New Roman" w:cs="Times New Roman"/>
                <w:b w:val="0"/>
                <w:sz w:val="24"/>
                <w:szCs w:val="24"/>
              </w:rPr>
            </w:pPr>
            <w:r w:rsidRPr="00071708">
              <w:rPr>
                <w:rFonts w:ascii="Times New Roman" w:hAnsi="Times New Roman" w:cs="Times New Roman"/>
                <w:b w:val="0"/>
                <w:sz w:val="24"/>
                <w:szCs w:val="24"/>
              </w:rPr>
              <w:lastRenderedPageBreak/>
              <w:t>15-статья. Муниципалдык менчик объекттерин пайдаланууга берүү</w:t>
            </w:r>
          </w:p>
          <w:p w:rsidR="00135D0A" w:rsidRPr="00071708" w:rsidRDefault="00135D0A"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1. Муниципалдык менчик объекттери жеке жана юридикалык жактарга пайдаланууга берилиши мүмкүн.</w:t>
            </w:r>
          </w:p>
          <w:p w:rsidR="00135D0A" w:rsidRPr="00071708" w:rsidRDefault="00135D0A"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Менчик ээлеринин көп квартиралуу үйлөрүнүн алдындагы жер участокторун кошуп, көп квартиралуу үйдүн имарат жайларындагы жалпы мүлктү жергиликтүү өз алдынча башкаруу органдары пайдаланууга берүүгө укуксуз.</w:t>
            </w:r>
          </w:p>
          <w:p w:rsidR="00135D0A" w:rsidRPr="00071708" w:rsidRDefault="00135D0A"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Муниципалдык менчик объекттерин пайдаланууга берүү, ушул Мыйзамдын 16-статьясында, Кыргыз Республикасынын мыйзамдарында каралгандан башка учурларда, </w:t>
            </w:r>
            <w:r w:rsidRPr="00071708">
              <w:rPr>
                <w:rFonts w:ascii="Times New Roman" w:hAnsi="Times New Roman" w:cs="Times New Roman"/>
                <w:sz w:val="24"/>
                <w:szCs w:val="24"/>
                <w:lang w:val="ky-KG"/>
              </w:rPr>
              <w:t xml:space="preserve">электрондук форматта </w:t>
            </w:r>
            <w:r w:rsidRPr="00071708">
              <w:rPr>
                <w:rFonts w:ascii="Times New Roman" w:hAnsi="Times New Roman" w:cs="Times New Roman"/>
                <w:b/>
                <w:sz w:val="24"/>
                <w:szCs w:val="24"/>
                <w:lang w:val="ky-KG"/>
              </w:rPr>
              <w:t>Кыргыз Республикасынын Министрлер Кабинети</w:t>
            </w:r>
            <w:r w:rsidRPr="00071708">
              <w:rPr>
                <w:rFonts w:ascii="Times New Roman" w:hAnsi="Times New Roman" w:cs="Times New Roman"/>
                <w:sz w:val="24"/>
                <w:szCs w:val="24"/>
                <w:lang w:val="ky-KG"/>
              </w:rPr>
              <w:t xml:space="preserve"> тарабынан аныкталуучу тартипте өткөрүлүшү мүмкүн болгон </w:t>
            </w:r>
            <w:r w:rsidRPr="00071708">
              <w:rPr>
                <w:rFonts w:ascii="Times New Roman" w:hAnsi="Times New Roman" w:cs="Times New Roman"/>
                <w:sz w:val="24"/>
                <w:szCs w:val="24"/>
              </w:rPr>
              <w:t>тооруктарды өткөрүү жолу менен жүргүзүлөт.</w:t>
            </w:r>
          </w:p>
          <w:p w:rsidR="00F64D9F" w:rsidRPr="00071708" w:rsidRDefault="00F64D9F"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lang w:val="ky-KG"/>
              </w:rPr>
              <w:t xml:space="preserve">2. Тоорук өткөргөндө жана кыймылсыз муниципалдык мүлктү бир жылдык жана андан көбүрөөк мөөнөткө </w:t>
            </w:r>
            <w:r w:rsidRPr="00071708">
              <w:rPr>
                <w:rFonts w:ascii="Times New Roman" w:hAnsi="Times New Roman" w:cs="Times New Roman"/>
                <w:b/>
                <w:sz w:val="24"/>
                <w:szCs w:val="24"/>
                <w:lang w:val="ky-KG"/>
              </w:rPr>
              <w:t>пайдалануу</w:t>
            </w:r>
            <w:r w:rsidRPr="00071708">
              <w:rPr>
                <w:rFonts w:ascii="Times New Roman" w:hAnsi="Times New Roman" w:cs="Times New Roman"/>
                <w:sz w:val="24"/>
                <w:szCs w:val="24"/>
                <w:lang w:val="ky-KG"/>
              </w:rPr>
              <w:t xml:space="preserve"> жөнүндө келишим түзгөн учурда төмөнкүдөй жол-жоболор колдонулат:</w:t>
            </w:r>
          </w:p>
          <w:p w:rsidR="00F64D9F" w:rsidRPr="00071708" w:rsidRDefault="00F64D9F"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жергиликтүү өз алдынча башкаруу органдары кыймылсыз муниципалдык менчикти пайдаланууга </w:t>
            </w:r>
            <w:r w:rsidR="006474E0" w:rsidRPr="00071708">
              <w:rPr>
                <w:rFonts w:ascii="Times New Roman" w:hAnsi="Times New Roman" w:cs="Times New Roman"/>
                <w:sz w:val="24"/>
                <w:szCs w:val="24"/>
              </w:rPr>
              <w:t xml:space="preserve">берүү </w:t>
            </w:r>
            <w:r w:rsidRPr="00071708">
              <w:rPr>
                <w:rFonts w:ascii="Times New Roman" w:hAnsi="Times New Roman" w:cs="Times New Roman"/>
                <w:sz w:val="24"/>
                <w:szCs w:val="24"/>
              </w:rPr>
              <w:t>ниети жөнүндө табыштаманы кабыл ала тургандыгы тууралу кулактандыруу жарыялайт. Жазуу жүзүндөгү билдирүү коомдук жайларда илинүүгө</w:t>
            </w:r>
            <w:r w:rsidR="00D25AFD" w:rsidRPr="00071708">
              <w:rPr>
                <w:rFonts w:ascii="Times New Roman" w:hAnsi="Times New Roman" w:cs="Times New Roman"/>
                <w:b/>
                <w:sz w:val="24"/>
                <w:szCs w:val="24"/>
              </w:rPr>
              <w:t>,</w:t>
            </w:r>
            <w:r w:rsidRPr="00071708">
              <w:rPr>
                <w:rFonts w:ascii="Times New Roman" w:hAnsi="Times New Roman" w:cs="Times New Roman"/>
                <w:sz w:val="24"/>
                <w:szCs w:val="24"/>
              </w:rPr>
              <w:t xml:space="preserve"> </w:t>
            </w:r>
            <w:r w:rsidR="00376EBF" w:rsidRPr="00071708">
              <w:rPr>
                <w:rFonts w:ascii="Times New Roman" w:hAnsi="Times New Roman" w:cs="Times New Roman"/>
                <w:b/>
                <w:sz w:val="24"/>
                <w:szCs w:val="24"/>
                <w:lang w:val="ky-KG"/>
              </w:rPr>
              <w:t>ошондой эле, жергиликтүү өз алдынча башкаруунун аткаруучу органынын расмий сайтында</w:t>
            </w:r>
            <w:r w:rsidR="00376EBF" w:rsidRPr="00071708">
              <w:rPr>
                <w:rFonts w:ascii="Times New Roman" w:hAnsi="Times New Roman" w:cs="Times New Roman"/>
                <w:b/>
                <w:sz w:val="24"/>
                <w:szCs w:val="24"/>
              </w:rPr>
              <w:t xml:space="preserve"> </w:t>
            </w:r>
            <w:r w:rsidRPr="00071708">
              <w:rPr>
                <w:rFonts w:ascii="Times New Roman" w:hAnsi="Times New Roman" w:cs="Times New Roman"/>
                <w:sz w:val="24"/>
                <w:szCs w:val="24"/>
              </w:rPr>
              <w:t>жарыяланууга тийиш;</w:t>
            </w:r>
          </w:p>
          <w:p w:rsidR="00F64D9F" w:rsidRPr="00071708" w:rsidRDefault="00F64D9F"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кулактандырууда менчик, анын жайгашкан жери жана </w:t>
            </w:r>
            <w:r w:rsidRPr="00071708">
              <w:rPr>
                <w:rFonts w:ascii="Times New Roman" w:hAnsi="Times New Roman" w:cs="Times New Roman"/>
                <w:sz w:val="24"/>
                <w:szCs w:val="24"/>
              </w:rPr>
              <w:lastRenderedPageBreak/>
              <w:t>сыпатталышы, пайдалануу укугун сатып алуунун эң төмөнкү баасы, пайдалануу укугуна карата белгиленген шарттар же чектөөлөр, тендерди өткөрүү убактысы жана өтө турган жери көрсөтүлөт. Кулактандыруу сатыла турган күнгө кеминде 30 күн калганда жарыяланат;</w:t>
            </w:r>
          </w:p>
          <w:p w:rsidR="00F64D9F" w:rsidRPr="00071708" w:rsidRDefault="00F64D9F"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 xml:space="preserve">- ичине табыштама салынып, чапталган конверттер баарына көрүнөө болгон коомдук жайда элдин көзүнчө ачылат. </w:t>
            </w:r>
            <w:r w:rsidR="00823573" w:rsidRPr="00071708">
              <w:rPr>
                <w:rFonts w:ascii="Times New Roman" w:hAnsi="Times New Roman" w:cs="Times New Roman"/>
                <w:sz w:val="24"/>
                <w:szCs w:val="24"/>
              </w:rPr>
              <w:t>П</w:t>
            </w:r>
            <w:r w:rsidRPr="00071708">
              <w:rPr>
                <w:rFonts w:ascii="Times New Roman" w:hAnsi="Times New Roman" w:cs="Times New Roman"/>
                <w:sz w:val="24"/>
                <w:szCs w:val="24"/>
              </w:rPr>
              <w:t>айдалануу укугу эң жогорку бааны жана бул бүтүм үчүн белгиленген шарттарды канааттандырган шарттарды сунуш кылган адамга берилет. Коомчулукка конкурстун жыйынтыгы, анын ичинде конкурсту жеңип алуучунун аты-жөнү, баасы жана бул бүтүм боюнча ар кандай чектөөлөр жөнүндө коомдук жайда</w:t>
            </w:r>
            <w:r w:rsidR="00D25AFD" w:rsidRPr="00071708">
              <w:rPr>
                <w:rFonts w:ascii="Times New Roman" w:hAnsi="Times New Roman" w:cs="Times New Roman"/>
                <w:b/>
                <w:sz w:val="24"/>
                <w:szCs w:val="24"/>
              </w:rPr>
              <w:t>,</w:t>
            </w:r>
            <w:r w:rsidR="005B1DDC" w:rsidRPr="00071708">
              <w:rPr>
                <w:rFonts w:ascii="Times New Roman" w:hAnsi="Times New Roman" w:cs="Times New Roman"/>
                <w:sz w:val="24"/>
                <w:szCs w:val="24"/>
              </w:rPr>
              <w:t xml:space="preserve"> </w:t>
            </w:r>
            <w:r w:rsidR="005B1DDC" w:rsidRPr="00071708">
              <w:rPr>
                <w:rFonts w:ascii="Times New Roman" w:hAnsi="Times New Roman" w:cs="Times New Roman"/>
                <w:b/>
                <w:sz w:val="24"/>
                <w:szCs w:val="24"/>
              </w:rPr>
              <w:t xml:space="preserve">ошондой </w:t>
            </w:r>
            <w:r w:rsidR="00D25AFD" w:rsidRPr="00071708">
              <w:rPr>
                <w:rFonts w:ascii="Times New Roman" w:hAnsi="Times New Roman" w:cs="Times New Roman"/>
                <w:b/>
                <w:sz w:val="24"/>
                <w:szCs w:val="24"/>
                <w:lang w:val="ky-KG"/>
              </w:rPr>
              <w:t>э</w:t>
            </w:r>
            <w:r w:rsidR="005B1DDC" w:rsidRPr="00071708">
              <w:rPr>
                <w:rFonts w:ascii="Times New Roman" w:hAnsi="Times New Roman" w:cs="Times New Roman"/>
                <w:b/>
                <w:sz w:val="24"/>
                <w:szCs w:val="24"/>
              </w:rPr>
              <w:t>ле</w:t>
            </w:r>
            <w:r w:rsidR="00E777A3" w:rsidRPr="00071708">
              <w:rPr>
                <w:rFonts w:ascii="Times New Roman" w:hAnsi="Times New Roman" w:cs="Times New Roman"/>
                <w:b/>
                <w:sz w:val="24"/>
                <w:szCs w:val="24"/>
              </w:rPr>
              <w:t>,</w:t>
            </w:r>
            <w:r w:rsidR="005B1DDC" w:rsidRPr="00071708">
              <w:rPr>
                <w:rFonts w:ascii="Times New Roman" w:hAnsi="Times New Roman" w:cs="Times New Roman"/>
                <w:b/>
                <w:sz w:val="24"/>
                <w:szCs w:val="24"/>
                <w:lang w:val="ky-KG"/>
              </w:rPr>
              <w:t xml:space="preserve"> жергиликтүү өз алдынча башкаруунун аткаруучу органынын расмий сайтында</w:t>
            </w:r>
            <w:r w:rsidRPr="00071708">
              <w:rPr>
                <w:rFonts w:ascii="Times New Roman" w:hAnsi="Times New Roman" w:cs="Times New Roman"/>
                <w:sz w:val="24"/>
                <w:szCs w:val="24"/>
              </w:rPr>
              <w:t xml:space="preserve"> илинген жазуу жүзүндөгү билдирүү аркылуу жана бул маалыматты мүлккө муниципалдык менчиктин жергиликтүү реестрине киргизүү аркылуу билдирет.</w:t>
            </w:r>
          </w:p>
          <w:p w:rsidR="006A728B" w:rsidRPr="00071708" w:rsidRDefault="00F64D9F" w:rsidP="00026764">
            <w:pPr>
              <w:pStyle w:val="tkTekst"/>
              <w:spacing w:after="0"/>
              <w:rPr>
                <w:rFonts w:ascii="Times New Roman" w:hAnsi="Times New Roman" w:cs="Times New Roman"/>
                <w:sz w:val="24"/>
                <w:szCs w:val="24"/>
              </w:rPr>
            </w:pPr>
            <w:r w:rsidRPr="00071708">
              <w:rPr>
                <w:rFonts w:ascii="Times New Roman" w:hAnsi="Times New Roman" w:cs="Times New Roman"/>
                <w:sz w:val="24"/>
                <w:szCs w:val="24"/>
              </w:rPr>
              <w:t>3. Муниципалдык мүлктү пайдаланууга берүүдөн түшкөн бардык кирешелер, комиссиялык, юридикалык жана башка чыгымдарды кармап калгандан кийин жергиликтүү бюджетке келип түшөт. Муниципалдык мүлк пайдаланууга берилген адам, мамлекеттик каттоо органдарында каттоодон өтүү, ошондой эле ар кандай каттоо чыгымдары үчүн жоопкерчилик тартат.</w:t>
            </w:r>
          </w:p>
        </w:tc>
      </w:tr>
      <w:tr w:rsidR="00071708" w:rsidRPr="00071708" w:rsidTr="00914D15">
        <w:tc>
          <w:tcPr>
            <w:tcW w:w="7584" w:type="dxa"/>
          </w:tcPr>
          <w:p w:rsidR="00E777A3" w:rsidRPr="00071708" w:rsidRDefault="00E777A3" w:rsidP="00026764">
            <w:pPr>
              <w:pStyle w:val="tkZagolovok5"/>
              <w:spacing w:before="0" w:after="0"/>
              <w:jc w:val="both"/>
              <w:rPr>
                <w:rFonts w:ascii="Times New Roman" w:hAnsi="Times New Roman" w:cs="Times New Roman"/>
                <w:b w:val="0"/>
                <w:sz w:val="24"/>
                <w:szCs w:val="24"/>
                <w:lang w:val="ky-KG"/>
              </w:rPr>
            </w:pPr>
            <w:r w:rsidRPr="00071708">
              <w:rPr>
                <w:rFonts w:ascii="Times New Roman" w:hAnsi="Times New Roman" w:cs="Times New Roman"/>
                <w:b w:val="0"/>
                <w:sz w:val="24"/>
                <w:szCs w:val="24"/>
                <w:lang w:val="ky-KG"/>
              </w:rPr>
              <w:lastRenderedPageBreak/>
              <w:t>21-статья. Мүлккө муниципалдык менчикти күтүүгө контракт түзүү</w:t>
            </w:r>
          </w:p>
          <w:p w:rsidR="00E777A3" w:rsidRPr="00071708" w:rsidRDefault="00E777A3"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 xml:space="preserve">1. Жергиликтүү өз алдынча башкаруу органдары жеке жана юридикалык жактар менен мүлккө муниципалдык менчикти күтүү жагынан кызмат көрсөтүү боюнча контракттарды түзө алышат. </w:t>
            </w:r>
            <w:r w:rsidRPr="00071708">
              <w:rPr>
                <w:rFonts w:ascii="Times New Roman" w:hAnsi="Times New Roman" w:cs="Times New Roman"/>
                <w:b/>
                <w:sz w:val="24"/>
                <w:szCs w:val="24"/>
                <w:lang w:val="ky-KG"/>
              </w:rPr>
              <w:t>Муниципалдык менчикти күтүү боюнча контракттардын тендерлери Кыргыз Республикасынын мыйзамдары менен өткөрүлөт.</w:t>
            </w:r>
          </w:p>
          <w:p w:rsidR="00E777A3" w:rsidRPr="00071708" w:rsidRDefault="00E777A3"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 xml:space="preserve">2. Коомчулук тендердин жыйынтыктары, анын ичинде тендерди утуп алган адамдын аты (аталышы) жөнүндө, контракттын баасы жана </w:t>
            </w:r>
            <w:r w:rsidRPr="00071708">
              <w:rPr>
                <w:rFonts w:ascii="Times New Roman" w:hAnsi="Times New Roman" w:cs="Times New Roman"/>
                <w:sz w:val="24"/>
                <w:szCs w:val="24"/>
                <w:lang w:val="ky-KG"/>
              </w:rPr>
              <w:lastRenderedPageBreak/>
              <w:t>бул келишим боюнча ар кандай шарттар жана чектөөлөр тууралу коомдук жайларда илинүүчү жазуу жүзүндөгү билдирүү жана бул маалыматты мүлккө муниципалдык менчик объекттеринин жергиликтүү реестрине киргизүү аркылуу кабардар болууга тийиш.</w:t>
            </w:r>
          </w:p>
          <w:p w:rsidR="00FB6FD0" w:rsidRPr="00071708" w:rsidRDefault="00FB6FD0" w:rsidP="00026764">
            <w:pPr>
              <w:pStyle w:val="tkRedakcijaTekst"/>
              <w:spacing w:after="0"/>
              <w:rPr>
                <w:rFonts w:ascii="Times New Roman" w:hAnsi="Times New Roman" w:cs="Times New Roman"/>
                <w:i w:val="0"/>
                <w:sz w:val="24"/>
                <w:szCs w:val="24"/>
                <w:lang w:val="ky-KG"/>
              </w:rPr>
            </w:pPr>
          </w:p>
        </w:tc>
        <w:tc>
          <w:tcPr>
            <w:tcW w:w="7584" w:type="dxa"/>
          </w:tcPr>
          <w:p w:rsidR="00E777A3" w:rsidRPr="00071708" w:rsidRDefault="00E777A3" w:rsidP="00026764">
            <w:pPr>
              <w:pStyle w:val="tkZagolovok5"/>
              <w:spacing w:before="0" w:after="0"/>
              <w:rPr>
                <w:rFonts w:ascii="Times New Roman" w:hAnsi="Times New Roman" w:cs="Times New Roman"/>
                <w:b w:val="0"/>
                <w:sz w:val="24"/>
                <w:szCs w:val="24"/>
                <w:lang w:val="ky-KG"/>
              </w:rPr>
            </w:pPr>
            <w:r w:rsidRPr="00071708">
              <w:rPr>
                <w:rFonts w:ascii="Times New Roman" w:hAnsi="Times New Roman" w:cs="Times New Roman"/>
                <w:b w:val="0"/>
                <w:sz w:val="24"/>
                <w:szCs w:val="24"/>
                <w:lang w:val="ky-KG"/>
              </w:rPr>
              <w:lastRenderedPageBreak/>
              <w:t>21-статья. Мүлккө муниципалдык менчикти күтүүгө контракт түзүү</w:t>
            </w:r>
          </w:p>
          <w:p w:rsidR="00E777A3" w:rsidRPr="00071708" w:rsidRDefault="00E777A3"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 xml:space="preserve">1. Жергиликтүү өз алдынча башкаруу органдары жеке жана юридикалык жактар менен мүлккө муниципалдык менчикти күтүү жагынан кызмат көрсөтүү боюнча контракттарды түзө алышат. </w:t>
            </w:r>
            <w:r w:rsidRPr="00071708">
              <w:rPr>
                <w:rFonts w:ascii="Times New Roman" w:hAnsi="Times New Roman" w:cs="Times New Roman"/>
                <w:b/>
                <w:sz w:val="24"/>
                <w:szCs w:val="24"/>
                <w:lang w:val="ky-KG"/>
              </w:rPr>
              <w:t>Муниципалдык мүлктү күтүү боюнча кызмат көрсөтүүгө тендерлер Кыргыз Республикасынын Министрлер Кабинети аныктаган тартипте жүргүзүлөт.</w:t>
            </w:r>
          </w:p>
          <w:p w:rsidR="00FB6FD0" w:rsidRPr="00071708" w:rsidRDefault="00E777A3" w:rsidP="00026764">
            <w:pPr>
              <w:pStyle w:val="tkTekst"/>
              <w:spacing w:after="0"/>
              <w:rPr>
                <w:rFonts w:ascii="Times New Roman" w:hAnsi="Times New Roman" w:cs="Times New Roman"/>
                <w:sz w:val="24"/>
                <w:szCs w:val="24"/>
                <w:lang w:val="ky-KG"/>
              </w:rPr>
            </w:pPr>
            <w:r w:rsidRPr="00071708">
              <w:rPr>
                <w:rFonts w:ascii="Times New Roman" w:hAnsi="Times New Roman" w:cs="Times New Roman"/>
                <w:sz w:val="24"/>
                <w:szCs w:val="24"/>
                <w:lang w:val="ky-KG"/>
              </w:rPr>
              <w:t xml:space="preserve">2. Коомчулук тендердин жыйынтыктары, анын ичинде тендерди утуп алган адамдын аты (аталышы) жөнүндө, контракттын баасы жана </w:t>
            </w:r>
            <w:r w:rsidRPr="00071708">
              <w:rPr>
                <w:rFonts w:ascii="Times New Roman" w:hAnsi="Times New Roman" w:cs="Times New Roman"/>
                <w:sz w:val="24"/>
                <w:szCs w:val="24"/>
                <w:lang w:val="ky-KG"/>
              </w:rPr>
              <w:lastRenderedPageBreak/>
              <w:t xml:space="preserve">бул келишим боюнча ар кандай шарттар жана чектөөлөр тууралу коомдук жайларда илинүүчү </w:t>
            </w:r>
            <w:r w:rsidR="00D25AFD" w:rsidRPr="00071708">
              <w:rPr>
                <w:rFonts w:ascii="Times New Roman" w:hAnsi="Times New Roman" w:cs="Times New Roman"/>
                <w:sz w:val="24"/>
                <w:szCs w:val="24"/>
                <w:lang w:val="ky-KG"/>
              </w:rPr>
              <w:t>жазуу жүзүндөгү билдирүү</w:t>
            </w:r>
            <w:r w:rsidR="00D25AFD" w:rsidRPr="00071708">
              <w:rPr>
                <w:rFonts w:ascii="Times New Roman" w:hAnsi="Times New Roman" w:cs="Times New Roman"/>
                <w:b/>
                <w:sz w:val="24"/>
                <w:szCs w:val="24"/>
                <w:lang w:val="ky-KG"/>
              </w:rPr>
              <w:t>,</w:t>
            </w:r>
            <w:r w:rsidR="00D25AFD" w:rsidRPr="00071708">
              <w:rPr>
                <w:rFonts w:ascii="Times New Roman" w:hAnsi="Times New Roman" w:cs="Times New Roman"/>
                <w:sz w:val="24"/>
                <w:szCs w:val="24"/>
                <w:lang w:val="ky-KG"/>
              </w:rPr>
              <w:t xml:space="preserve"> </w:t>
            </w:r>
            <w:r w:rsidRPr="00071708">
              <w:rPr>
                <w:rFonts w:ascii="Times New Roman" w:hAnsi="Times New Roman" w:cs="Times New Roman"/>
                <w:b/>
                <w:sz w:val="24"/>
                <w:szCs w:val="24"/>
                <w:lang w:val="ky-KG"/>
              </w:rPr>
              <w:t>ошондой эле, жергиликтүү өз алдынча башкаруунун аткаруучу органынын расмий сайтында жарыялоо</w:t>
            </w:r>
            <w:r w:rsidRPr="00071708">
              <w:rPr>
                <w:rFonts w:ascii="Times New Roman" w:hAnsi="Times New Roman" w:cs="Times New Roman"/>
                <w:sz w:val="24"/>
                <w:szCs w:val="24"/>
                <w:lang w:val="ky-KG"/>
              </w:rPr>
              <w:t xml:space="preserve"> жана бул маалыматты мүлккө муниципалдык менчик объекттеринин жергиликтүү реестрине киргизүү аркылуу кабардар болууга тийиш.</w:t>
            </w:r>
          </w:p>
        </w:tc>
      </w:tr>
    </w:tbl>
    <w:p w:rsidR="00274DAA" w:rsidRPr="00071708" w:rsidRDefault="00274DAA" w:rsidP="00026764">
      <w:pPr>
        <w:spacing w:after="0" w:line="240" w:lineRule="auto"/>
        <w:jc w:val="center"/>
        <w:rPr>
          <w:rFonts w:ascii="Times New Roman" w:hAnsi="Times New Roman" w:cs="Times New Roman"/>
          <w:sz w:val="24"/>
          <w:szCs w:val="24"/>
          <w:lang w:val="ky-KG"/>
        </w:rPr>
      </w:pPr>
    </w:p>
    <w:p w:rsidR="00E27EF1" w:rsidRPr="00071708" w:rsidRDefault="002909A0" w:rsidP="00026764">
      <w:pPr>
        <w:pStyle w:val="a6"/>
        <w:tabs>
          <w:tab w:val="clear" w:pos="4677"/>
          <w:tab w:val="clear" w:pos="9355"/>
          <w:tab w:val="right" w:pos="-142"/>
        </w:tabs>
        <w:spacing w:after="0" w:line="240" w:lineRule="auto"/>
        <w:rPr>
          <w:rFonts w:ascii="Times New Roman" w:hAnsi="Times New Roman"/>
          <w:b/>
          <w:sz w:val="24"/>
          <w:szCs w:val="24"/>
          <w:lang w:val="ky-KG"/>
        </w:rPr>
      </w:pPr>
      <w:r w:rsidRPr="00071708">
        <w:rPr>
          <w:rFonts w:ascii="Times New Roman" w:hAnsi="Times New Roman"/>
          <w:sz w:val="24"/>
          <w:szCs w:val="24"/>
          <w:lang w:val="ky-KG"/>
        </w:rPr>
        <w:tab/>
      </w:r>
      <w:r w:rsidRPr="00071708">
        <w:rPr>
          <w:rFonts w:ascii="Times New Roman" w:hAnsi="Times New Roman"/>
          <w:b/>
          <w:sz w:val="24"/>
          <w:szCs w:val="24"/>
          <w:lang w:val="ky-KG"/>
        </w:rPr>
        <w:t xml:space="preserve"> </w:t>
      </w:r>
      <w:bookmarkEnd w:id="0"/>
    </w:p>
    <w:sectPr w:rsidR="00E27EF1" w:rsidRPr="00071708" w:rsidSect="00DE447A">
      <w:footerReference w:type="default" r:id="rId9"/>
      <w:pgSz w:w="16838" w:h="11906" w:orient="landscape"/>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F00" w:rsidRDefault="00363F00" w:rsidP="002909A0">
      <w:pPr>
        <w:spacing w:after="0" w:line="240" w:lineRule="auto"/>
      </w:pPr>
      <w:r>
        <w:separator/>
      </w:r>
    </w:p>
  </w:endnote>
  <w:endnote w:type="continuationSeparator" w:id="0">
    <w:p w:rsidR="00363F00" w:rsidRDefault="00363F00" w:rsidP="00290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065585"/>
      <w:docPartObj>
        <w:docPartGallery w:val="Page Numbers (Bottom of Page)"/>
        <w:docPartUnique/>
      </w:docPartObj>
    </w:sdtPr>
    <w:sdtEndPr>
      <w:rPr>
        <w:rFonts w:ascii="Times New Roman" w:hAnsi="Times New Roman"/>
        <w:sz w:val="24"/>
        <w:szCs w:val="24"/>
      </w:rPr>
    </w:sdtEndPr>
    <w:sdtContent>
      <w:p w:rsidR="002909A0" w:rsidRPr="002909A0" w:rsidRDefault="002909A0" w:rsidP="002909A0">
        <w:pPr>
          <w:pStyle w:val="a6"/>
          <w:spacing w:after="0" w:line="240" w:lineRule="auto"/>
          <w:jc w:val="right"/>
          <w:rPr>
            <w:rFonts w:ascii="Times New Roman" w:hAnsi="Times New Roman"/>
            <w:sz w:val="24"/>
            <w:szCs w:val="24"/>
          </w:rPr>
        </w:pPr>
        <w:r w:rsidRPr="002909A0">
          <w:rPr>
            <w:rFonts w:ascii="Times New Roman" w:hAnsi="Times New Roman"/>
            <w:sz w:val="24"/>
            <w:szCs w:val="24"/>
          </w:rPr>
          <w:fldChar w:fldCharType="begin"/>
        </w:r>
        <w:r w:rsidRPr="002909A0">
          <w:rPr>
            <w:rFonts w:ascii="Times New Roman" w:hAnsi="Times New Roman"/>
            <w:sz w:val="24"/>
            <w:szCs w:val="24"/>
          </w:rPr>
          <w:instrText>PAGE   \* MERGEFORMAT</w:instrText>
        </w:r>
        <w:r w:rsidRPr="002909A0">
          <w:rPr>
            <w:rFonts w:ascii="Times New Roman" w:hAnsi="Times New Roman"/>
            <w:sz w:val="24"/>
            <w:szCs w:val="24"/>
          </w:rPr>
          <w:fldChar w:fldCharType="separate"/>
        </w:r>
        <w:r w:rsidR="00071708">
          <w:rPr>
            <w:rFonts w:ascii="Times New Roman" w:hAnsi="Times New Roman"/>
            <w:noProof/>
            <w:sz w:val="24"/>
            <w:szCs w:val="24"/>
          </w:rPr>
          <w:t>1</w:t>
        </w:r>
        <w:r w:rsidRPr="002909A0">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F00" w:rsidRDefault="00363F00" w:rsidP="002909A0">
      <w:pPr>
        <w:spacing w:after="0" w:line="240" w:lineRule="auto"/>
      </w:pPr>
      <w:r>
        <w:separator/>
      </w:r>
    </w:p>
  </w:footnote>
  <w:footnote w:type="continuationSeparator" w:id="0">
    <w:p w:rsidR="00363F00" w:rsidRDefault="00363F00" w:rsidP="00290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993BBF"/>
    <w:multiLevelType w:val="hybridMultilevel"/>
    <w:tmpl w:val="ED6E2AF6"/>
    <w:lvl w:ilvl="0" w:tplc="FC0AC1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BA06FB8"/>
    <w:multiLevelType w:val="hybridMultilevel"/>
    <w:tmpl w:val="4B686DA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27D2"/>
    <w:rsid w:val="00004DA8"/>
    <w:rsid w:val="0000727E"/>
    <w:rsid w:val="000210B1"/>
    <w:rsid w:val="00026764"/>
    <w:rsid w:val="00041BFD"/>
    <w:rsid w:val="0005789F"/>
    <w:rsid w:val="00063D74"/>
    <w:rsid w:val="00071708"/>
    <w:rsid w:val="00083057"/>
    <w:rsid w:val="000A6A10"/>
    <w:rsid w:val="001109C2"/>
    <w:rsid w:val="00121569"/>
    <w:rsid w:val="001359EA"/>
    <w:rsid w:val="00135D0A"/>
    <w:rsid w:val="00161B03"/>
    <w:rsid w:val="00165740"/>
    <w:rsid w:val="00180C16"/>
    <w:rsid w:val="001C31BB"/>
    <w:rsid w:val="00235EC7"/>
    <w:rsid w:val="00250024"/>
    <w:rsid w:val="00274DAA"/>
    <w:rsid w:val="00287BBE"/>
    <w:rsid w:val="002909A0"/>
    <w:rsid w:val="002A60F2"/>
    <w:rsid w:val="002C6FED"/>
    <w:rsid w:val="002D3301"/>
    <w:rsid w:val="002D40C6"/>
    <w:rsid w:val="002E4DD8"/>
    <w:rsid w:val="003139F1"/>
    <w:rsid w:val="00331417"/>
    <w:rsid w:val="00351005"/>
    <w:rsid w:val="00363F00"/>
    <w:rsid w:val="00376EBF"/>
    <w:rsid w:val="003928A6"/>
    <w:rsid w:val="003A7DC6"/>
    <w:rsid w:val="003D01BF"/>
    <w:rsid w:val="003E5B7F"/>
    <w:rsid w:val="00402599"/>
    <w:rsid w:val="004223BF"/>
    <w:rsid w:val="00427B29"/>
    <w:rsid w:val="00443949"/>
    <w:rsid w:val="004A7D80"/>
    <w:rsid w:val="0050320E"/>
    <w:rsid w:val="00503375"/>
    <w:rsid w:val="00531B18"/>
    <w:rsid w:val="00557826"/>
    <w:rsid w:val="005637F0"/>
    <w:rsid w:val="00574AA3"/>
    <w:rsid w:val="005B1652"/>
    <w:rsid w:val="005B1DDC"/>
    <w:rsid w:val="005B7589"/>
    <w:rsid w:val="005C48C0"/>
    <w:rsid w:val="005C63B2"/>
    <w:rsid w:val="00612CA9"/>
    <w:rsid w:val="00623EE1"/>
    <w:rsid w:val="00631C14"/>
    <w:rsid w:val="00642D37"/>
    <w:rsid w:val="006474E0"/>
    <w:rsid w:val="00681C62"/>
    <w:rsid w:val="00684B8A"/>
    <w:rsid w:val="006A3A1C"/>
    <w:rsid w:val="006A728B"/>
    <w:rsid w:val="006A7559"/>
    <w:rsid w:val="006D780A"/>
    <w:rsid w:val="006E0E4A"/>
    <w:rsid w:val="006E5D3A"/>
    <w:rsid w:val="0070505B"/>
    <w:rsid w:val="00733133"/>
    <w:rsid w:val="00734F16"/>
    <w:rsid w:val="00755175"/>
    <w:rsid w:val="00793590"/>
    <w:rsid w:val="007A10B7"/>
    <w:rsid w:val="007D69DB"/>
    <w:rsid w:val="00823573"/>
    <w:rsid w:val="00882551"/>
    <w:rsid w:val="008923EB"/>
    <w:rsid w:val="008A790F"/>
    <w:rsid w:val="008B2593"/>
    <w:rsid w:val="008C2E74"/>
    <w:rsid w:val="008D60F1"/>
    <w:rsid w:val="008E2D19"/>
    <w:rsid w:val="00906987"/>
    <w:rsid w:val="009313FA"/>
    <w:rsid w:val="009644CD"/>
    <w:rsid w:val="00996A52"/>
    <w:rsid w:val="009E0B5D"/>
    <w:rsid w:val="009F55AA"/>
    <w:rsid w:val="00A1181F"/>
    <w:rsid w:val="00A208BC"/>
    <w:rsid w:val="00A27304"/>
    <w:rsid w:val="00A712FC"/>
    <w:rsid w:val="00A75DF3"/>
    <w:rsid w:val="00A8730F"/>
    <w:rsid w:val="00A92B26"/>
    <w:rsid w:val="00AB6848"/>
    <w:rsid w:val="00AB6C20"/>
    <w:rsid w:val="00AD4598"/>
    <w:rsid w:val="00B50229"/>
    <w:rsid w:val="00B7546F"/>
    <w:rsid w:val="00B97251"/>
    <w:rsid w:val="00BB3850"/>
    <w:rsid w:val="00BC677B"/>
    <w:rsid w:val="00BF661E"/>
    <w:rsid w:val="00C032D0"/>
    <w:rsid w:val="00C1355F"/>
    <w:rsid w:val="00C244AE"/>
    <w:rsid w:val="00C45AF3"/>
    <w:rsid w:val="00C57513"/>
    <w:rsid w:val="00C602B0"/>
    <w:rsid w:val="00CA2630"/>
    <w:rsid w:val="00CD1902"/>
    <w:rsid w:val="00CE7EFF"/>
    <w:rsid w:val="00D0138E"/>
    <w:rsid w:val="00D07552"/>
    <w:rsid w:val="00D1581B"/>
    <w:rsid w:val="00D25AFD"/>
    <w:rsid w:val="00D43E68"/>
    <w:rsid w:val="00D63914"/>
    <w:rsid w:val="00D9683D"/>
    <w:rsid w:val="00DB7186"/>
    <w:rsid w:val="00DD4AE8"/>
    <w:rsid w:val="00DE447A"/>
    <w:rsid w:val="00E27EF1"/>
    <w:rsid w:val="00E45A4B"/>
    <w:rsid w:val="00E615CD"/>
    <w:rsid w:val="00E70C48"/>
    <w:rsid w:val="00E777A3"/>
    <w:rsid w:val="00E77A99"/>
    <w:rsid w:val="00E85930"/>
    <w:rsid w:val="00EA222F"/>
    <w:rsid w:val="00ED60E4"/>
    <w:rsid w:val="00EF27D2"/>
    <w:rsid w:val="00F06356"/>
    <w:rsid w:val="00F235A9"/>
    <w:rsid w:val="00F368D8"/>
    <w:rsid w:val="00F64D9F"/>
    <w:rsid w:val="00FB6F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103CE9-28AA-4AAB-9213-EB5BF1A0F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7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2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EF27D2"/>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EF27D2"/>
    <w:pPr>
      <w:spacing w:after="60"/>
      <w:ind w:firstLine="567"/>
      <w:jc w:val="both"/>
    </w:pPr>
    <w:rPr>
      <w:rFonts w:ascii="Arial" w:eastAsia="Times New Roman" w:hAnsi="Arial" w:cs="Arial"/>
      <w:sz w:val="20"/>
      <w:szCs w:val="20"/>
      <w:lang w:eastAsia="ru-RU"/>
    </w:rPr>
  </w:style>
  <w:style w:type="paragraph" w:styleId="a4">
    <w:name w:val="List Paragraph"/>
    <w:basedOn w:val="a"/>
    <w:uiPriority w:val="34"/>
    <w:qFormat/>
    <w:rsid w:val="008B2593"/>
    <w:pPr>
      <w:ind w:left="720"/>
      <w:contextualSpacing/>
    </w:pPr>
  </w:style>
  <w:style w:type="paragraph" w:styleId="HTML">
    <w:name w:val="HTML Preformatted"/>
    <w:basedOn w:val="a"/>
    <w:link w:val="HTML0"/>
    <w:uiPriority w:val="99"/>
    <w:unhideWhenUsed/>
    <w:rsid w:val="008B2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B2593"/>
    <w:rPr>
      <w:rFonts w:ascii="Courier New" w:eastAsia="Times New Roman" w:hAnsi="Courier New" w:cs="Courier New"/>
      <w:sz w:val="20"/>
      <w:szCs w:val="20"/>
      <w:lang w:eastAsia="ru-RU"/>
    </w:rPr>
  </w:style>
  <w:style w:type="paragraph" w:customStyle="1" w:styleId="gmail-tkzagolovok5mailrucssattributepostfix">
    <w:name w:val="gmail-tkzagolovok5_mailru_css_attribute_postfix"/>
    <w:basedOn w:val="a"/>
    <w:rsid w:val="008B25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tktekstmailrucssattributepostfix">
    <w:name w:val="gmail-tktekst_mailru_css_attribute_postfix"/>
    <w:basedOn w:val="a"/>
    <w:rsid w:val="008B25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tkredakcijatekstmailrucssattributepostfix">
    <w:name w:val="gmail-tkredakcijatekst_mailru_css_attribute_postfix"/>
    <w:basedOn w:val="a"/>
    <w:rsid w:val="008B25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tkkomentarijmailrucssattributepostfix">
    <w:name w:val="gmail-tkkomentarij_mailru_css_attribute_postfix"/>
    <w:basedOn w:val="a"/>
    <w:rsid w:val="008B25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274DAA"/>
    <w:rPr>
      <w:color w:val="0000FF"/>
      <w:u w:val="single"/>
    </w:rPr>
  </w:style>
  <w:style w:type="paragraph" w:customStyle="1" w:styleId="tkRedakcijaTekst">
    <w:name w:val="_В редакции текст (tkRedakcijaTekst)"/>
    <w:basedOn w:val="a"/>
    <w:rsid w:val="00274DAA"/>
    <w:pPr>
      <w:spacing w:after="60"/>
      <w:ind w:firstLine="567"/>
      <w:jc w:val="both"/>
    </w:pPr>
    <w:rPr>
      <w:rFonts w:ascii="Arial" w:eastAsia="Times New Roman" w:hAnsi="Arial" w:cs="Arial"/>
      <w:i/>
      <w:iCs/>
      <w:sz w:val="20"/>
      <w:szCs w:val="20"/>
      <w:lang w:eastAsia="ru-RU"/>
    </w:rPr>
  </w:style>
  <w:style w:type="paragraph" w:styleId="a6">
    <w:name w:val="footer"/>
    <w:basedOn w:val="a"/>
    <w:link w:val="a7"/>
    <w:uiPriority w:val="99"/>
    <w:unhideWhenUsed/>
    <w:rsid w:val="002909A0"/>
    <w:pPr>
      <w:tabs>
        <w:tab w:val="center" w:pos="4677"/>
        <w:tab w:val="right" w:pos="9355"/>
      </w:tabs>
    </w:pPr>
    <w:rPr>
      <w:rFonts w:ascii="Calibri" w:eastAsia="Calibri" w:hAnsi="Calibri" w:cs="Times New Roman"/>
    </w:rPr>
  </w:style>
  <w:style w:type="character" w:customStyle="1" w:styleId="a7">
    <w:name w:val="Нижний колонтитул Знак"/>
    <w:basedOn w:val="a0"/>
    <w:link w:val="a6"/>
    <w:uiPriority w:val="99"/>
    <w:rsid w:val="002909A0"/>
    <w:rPr>
      <w:rFonts w:ascii="Calibri" w:eastAsia="Calibri" w:hAnsi="Calibri" w:cs="Times New Roman"/>
    </w:rPr>
  </w:style>
  <w:style w:type="paragraph" w:styleId="a8">
    <w:name w:val="header"/>
    <w:basedOn w:val="a"/>
    <w:link w:val="a9"/>
    <w:uiPriority w:val="99"/>
    <w:unhideWhenUsed/>
    <w:rsid w:val="002909A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909A0"/>
  </w:style>
  <w:style w:type="paragraph" w:styleId="aa">
    <w:name w:val="Balloon Text"/>
    <w:basedOn w:val="a"/>
    <w:link w:val="ab"/>
    <w:uiPriority w:val="99"/>
    <w:semiHidden/>
    <w:unhideWhenUsed/>
    <w:rsid w:val="002E4DD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E4DD8"/>
    <w:rPr>
      <w:rFonts w:ascii="Tahoma" w:hAnsi="Tahoma" w:cs="Tahoma"/>
      <w:sz w:val="16"/>
      <w:szCs w:val="16"/>
    </w:rPr>
  </w:style>
  <w:style w:type="paragraph" w:customStyle="1" w:styleId="tkKomentarij">
    <w:name w:val="_Комментарий (tkKomentarij)"/>
    <w:basedOn w:val="a"/>
    <w:rsid w:val="00DE447A"/>
    <w:pPr>
      <w:spacing w:after="60"/>
      <w:ind w:firstLine="567"/>
      <w:jc w:val="both"/>
    </w:pPr>
    <w:rPr>
      <w:rFonts w:ascii="Arial" w:eastAsia="Times New Roman" w:hAnsi="Arial" w:cs="Arial"/>
      <w:i/>
      <w:iCs/>
      <w:color w:val="006600"/>
      <w:sz w:val="20"/>
      <w:szCs w:val="20"/>
      <w:lang w:eastAsia="ru-RU"/>
    </w:rPr>
  </w:style>
  <w:style w:type="paragraph" w:styleId="ac">
    <w:name w:val="No Spacing"/>
    <w:aliases w:val="обычный,Дооранов,чсамя"/>
    <w:link w:val="ad"/>
    <w:uiPriority w:val="1"/>
    <w:qFormat/>
    <w:rsid w:val="006A728B"/>
    <w:pPr>
      <w:spacing w:after="0" w:line="240" w:lineRule="auto"/>
    </w:pPr>
    <w:rPr>
      <w:rFonts w:ascii="Times New Roman" w:eastAsia="Calibri" w:hAnsi="Times New Roman" w:cs="Times New Roman"/>
      <w:sz w:val="28"/>
    </w:rPr>
  </w:style>
  <w:style w:type="character" w:customStyle="1" w:styleId="ad">
    <w:name w:val="Без интервала Знак"/>
    <w:aliases w:val="обычный Знак,Дооранов Знак,чсамя Знак"/>
    <w:link w:val="ac"/>
    <w:uiPriority w:val="1"/>
    <w:locked/>
    <w:rsid w:val="006A728B"/>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4716">
      <w:bodyDiv w:val="1"/>
      <w:marLeft w:val="0"/>
      <w:marRight w:val="0"/>
      <w:marTop w:val="0"/>
      <w:marBottom w:val="0"/>
      <w:divBdr>
        <w:top w:val="none" w:sz="0" w:space="0" w:color="auto"/>
        <w:left w:val="none" w:sz="0" w:space="0" w:color="auto"/>
        <w:bottom w:val="none" w:sz="0" w:space="0" w:color="auto"/>
        <w:right w:val="none" w:sz="0" w:space="0" w:color="auto"/>
      </w:divBdr>
    </w:div>
    <w:div w:id="12850413">
      <w:bodyDiv w:val="1"/>
      <w:marLeft w:val="0"/>
      <w:marRight w:val="0"/>
      <w:marTop w:val="0"/>
      <w:marBottom w:val="0"/>
      <w:divBdr>
        <w:top w:val="none" w:sz="0" w:space="0" w:color="auto"/>
        <w:left w:val="none" w:sz="0" w:space="0" w:color="auto"/>
        <w:bottom w:val="none" w:sz="0" w:space="0" w:color="auto"/>
        <w:right w:val="none" w:sz="0" w:space="0" w:color="auto"/>
      </w:divBdr>
    </w:div>
    <w:div w:id="49813643">
      <w:bodyDiv w:val="1"/>
      <w:marLeft w:val="0"/>
      <w:marRight w:val="0"/>
      <w:marTop w:val="0"/>
      <w:marBottom w:val="0"/>
      <w:divBdr>
        <w:top w:val="none" w:sz="0" w:space="0" w:color="auto"/>
        <w:left w:val="none" w:sz="0" w:space="0" w:color="auto"/>
        <w:bottom w:val="none" w:sz="0" w:space="0" w:color="auto"/>
        <w:right w:val="none" w:sz="0" w:space="0" w:color="auto"/>
      </w:divBdr>
    </w:div>
    <w:div w:id="143595939">
      <w:bodyDiv w:val="1"/>
      <w:marLeft w:val="0"/>
      <w:marRight w:val="0"/>
      <w:marTop w:val="0"/>
      <w:marBottom w:val="0"/>
      <w:divBdr>
        <w:top w:val="none" w:sz="0" w:space="0" w:color="auto"/>
        <w:left w:val="none" w:sz="0" w:space="0" w:color="auto"/>
        <w:bottom w:val="none" w:sz="0" w:space="0" w:color="auto"/>
        <w:right w:val="none" w:sz="0" w:space="0" w:color="auto"/>
      </w:divBdr>
    </w:div>
    <w:div w:id="165949107">
      <w:bodyDiv w:val="1"/>
      <w:marLeft w:val="0"/>
      <w:marRight w:val="0"/>
      <w:marTop w:val="0"/>
      <w:marBottom w:val="0"/>
      <w:divBdr>
        <w:top w:val="none" w:sz="0" w:space="0" w:color="auto"/>
        <w:left w:val="none" w:sz="0" w:space="0" w:color="auto"/>
        <w:bottom w:val="none" w:sz="0" w:space="0" w:color="auto"/>
        <w:right w:val="none" w:sz="0" w:space="0" w:color="auto"/>
      </w:divBdr>
    </w:div>
    <w:div w:id="289289328">
      <w:bodyDiv w:val="1"/>
      <w:marLeft w:val="0"/>
      <w:marRight w:val="0"/>
      <w:marTop w:val="0"/>
      <w:marBottom w:val="0"/>
      <w:divBdr>
        <w:top w:val="none" w:sz="0" w:space="0" w:color="auto"/>
        <w:left w:val="none" w:sz="0" w:space="0" w:color="auto"/>
        <w:bottom w:val="none" w:sz="0" w:space="0" w:color="auto"/>
        <w:right w:val="none" w:sz="0" w:space="0" w:color="auto"/>
      </w:divBdr>
    </w:div>
    <w:div w:id="509759022">
      <w:bodyDiv w:val="1"/>
      <w:marLeft w:val="0"/>
      <w:marRight w:val="0"/>
      <w:marTop w:val="0"/>
      <w:marBottom w:val="0"/>
      <w:divBdr>
        <w:top w:val="none" w:sz="0" w:space="0" w:color="auto"/>
        <w:left w:val="none" w:sz="0" w:space="0" w:color="auto"/>
        <w:bottom w:val="none" w:sz="0" w:space="0" w:color="auto"/>
        <w:right w:val="none" w:sz="0" w:space="0" w:color="auto"/>
      </w:divBdr>
    </w:div>
    <w:div w:id="620111364">
      <w:bodyDiv w:val="1"/>
      <w:marLeft w:val="0"/>
      <w:marRight w:val="0"/>
      <w:marTop w:val="0"/>
      <w:marBottom w:val="0"/>
      <w:divBdr>
        <w:top w:val="none" w:sz="0" w:space="0" w:color="auto"/>
        <w:left w:val="none" w:sz="0" w:space="0" w:color="auto"/>
        <w:bottom w:val="none" w:sz="0" w:space="0" w:color="auto"/>
        <w:right w:val="none" w:sz="0" w:space="0" w:color="auto"/>
      </w:divBdr>
    </w:div>
    <w:div w:id="647052347">
      <w:bodyDiv w:val="1"/>
      <w:marLeft w:val="0"/>
      <w:marRight w:val="0"/>
      <w:marTop w:val="0"/>
      <w:marBottom w:val="0"/>
      <w:divBdr>
        <w:top w:val="none" w:sz="0" w:space="0" w:color="auto"/>
        <w:left w:val="none" w:sz="0" w:space="0" w:color="auto"/>
        <w:bottom w:val="none" w:sz="0" w:space="0" w:color="auto"/>
        <w:right w:val="none" w:sz="0" w:space="0" w:color="auto"/>
      </w:divBdr>
    </w:div>
    <w:div w:id="654340740">
      <w:bodyDiv w:val="1"/>
      <w:marLeft w:val="0"/>
      <w:marRight w:val="0"/>
      <w:marTop w:val="0"/>
      <w:marBottom w:val="0"/>
      <w:divBdr>
        <w:top w:val="none" w:sz="0" w:space="0" w:color="auto"/>
        <w:left w:val="none" w:sz="0" w:space="0" w:color="auto"/>
        <w:bottom w:val="none" w:sz="0" w:space="0" w:color="auto"/>
        <w:right w:val="none" w:sz="0" w:space="0" w:color="auto"/>
      </w:divBdr>
    </w:div>
    <w:div w:id="677006723">
      <w:bodyDiv w:val="1"/>
      <w:marLeft w:val="0"/>
      <w:marRight w:val="0"/>
      <w:marTop w:val="0"/>
      <w:marBottom w:val="0"/>
      <w:divBdr>
        <w:top w:val="none" w:sz="0" w:space="0" w:color="auto"/>
        <w:left w:val="none" w:sz="0" w:space="0" w:color="auto"/>
        <w:bottom w:val="none" w:sz="0" w:space="0" w:color="auto"/>
        <w:right w:val="none" w:sz="0" w:space="0" w:color="auto"/>
      </w:divBdr>
    </w:div>
    <w:div w:id="738678061">
      <w:bodyDiv w:val="1"/>
      <w:marLeft w:val="0"/>
      <w:marRight w:val="0"/>
      <w:marTop w:val="0"/>
      <w:marBottom w:val="0"/>
      <w:divBdr>
        <w:top w:val="none" w:sz="0" w:space="0" w:color="auto"/>
        <w:left w:val="none" w:sz="0" w:space="0" w:color="auto"/>
        <w:bottom w:val="none" w:sz="0" w:space="0" w:color="auto"/>
        <w:right w:val="none" w:sz="0" w:space="0" w:color="auto"/>
      </w:divBdr>
    </w:div>
    <w:div w:id="805854987">
      <w:bodyDiv w:val="1"/>
      <w:marLeft w:val="0"/>
      <w:marRight w:val="0"/>
      <w:marTop w:val="0"/>
      <w:marBottom w:val="0"/>
      <w:divBdr>
        <w:top w:val="none" w:sz="0" w:space="0" w:color="auto"/>
        <w:left w:val="none" w:sz="0" w:space="0" w:color="auto"/>
        <w:bottom w:val="none" w:sz="0" w:space="0" w:color="auto"/>
        <w:right w:val="none" w:sz="0" w:space="0" w:color="auto"/>
      </w:divBdr>
    </w:div>
    <w:div w:id="930160333">
      <w:bodyDiv w:val="1"/>
      <w:marLeft w:val="0"/>
      <w:marRight w:val="0"/>
      <w:marTop w:val="0"/>
      <w:marBottom w:val="0"/>
      <w:divBdr>
        <w:top w:val="none" w:sz="0" w:space="0" w:color="auto"/>
        <w:left w:val="none" w:sz="0" w:space="0" w:color="auto"/>
        <w:bottom w:val="none" w:sz="0" w:space="0" w:color="auto"/>
        <w:right w:val="none" w:sz="0" w:space="0" w:color="auto"/>
      </w:divBdr>
    </w:div>
    <w:div w:id="1004282722">
      <w:bodyDiv w:val="1"/>
      <w:marLeft w:val="0"/>
      <w:marRight w:val="0"/>
      <w:marTop w:val="0"/>
      <w:marBottom w:val="0"/>
      <w:divBdr>
        <w:top w:val="none" w:sz="0" w:space="0" w:color="auto"/>
        <w:left w:val="none" w:sz="0" w:space="0" w:color="auto"/>
        <w:bottom w:val="none" w:sz="0" w:space="0" w:color="auto"/>
        <w:right w:val="none" w:sz="0" w:space="0" w:color="auto"/>
      </w:divBdr>
    </w:div>
    <w:div w:id="1245530413">
      <w:bodyDiv w:val="1"/>
      <w:marLeft w:val="0"/>
      <w:marRight w:val="0"/>
      <w:marTop w:val="0"/>
      <w:marBottom w:val="0"/>
      <w:divBdr>
        <w:top w:val="none" w:sz="0" w:space="0" w:color="auto"/>
        <w:left w:val="none" w:sz="0" w:space="0" w:color="auto"/>
        <w:bottom w:val="none" w:sz="0" w:space="0" w:color="auto"/>
        <w:right w:val="none" w:sz="0" w:space="0" w:color="auto"/>
      </w:divBdr>
    </w:div>
    <w:div w:id="1416321676">
      <w:bodyDiv w:val="1"/>
      <w:marLeft w:val="0"/>
      <w:marRight w:val="0"/>
      <w:marTop w:val="0"/>
      <w:marBottom w:val="0"/>
      <w:divBdr>
        <w:top w:val="none" w:sz="0" w:space="0" w:color="auto"/>
        <w:left w:val="none" w:sz="0" w:space="0" w:color="auto"/>
        <w:bottom w:val="none" w:sz="0" w:space="0" w:color="auto"/>
        <w:right w:val="none" w:sz="0" w:space="0" w:color="auto"/>
      </w:divBdr>
    </w:div>
    <w:div w:id="1500267308">
      <w:bodyDiv w:val="1"/>
      <w:marLeft w:val="0"/>
      <w:marRight w:val="0"/>
      <w:marTop w:val="0"/>
      <w:marBottom w:val="0"/>
      <w:divBdr>
        <w:top w:val="none" w:sz="0" w:space="0" w:color="auto"/>
        <w:left w:val="none" w:sz="0" w:space="0" w:color="auto"/>
        <w:bottom w:val="none" w:sz="0" w:space="0" w:color="auto"/>
        <w:right w:val="none" w:sz="0" w:space="0" w:color="auto"/>
      </w:divBdr>
    </w:div>
    <w:div w:id="1681203284">
      <w:bodyDiv w:val="1"/>
      <w:marLeft w:val="0"/>
      <w:marRight w:val="0"/>
      <w:marTop w:val="0"/>
      <w:marBottom w:val="0"/>
      <w:divBdr>
        <w:top w:val="none" w:sz="0" w:space="0" w:color="auto"/>
        <w:left w:val="none" w:sz="0" w:space="0" w:color="auto"/>
        <w:bottom w:val="none" w:sz="0" w:space="0" w:color="auto"/>
        <w:right w:val="none" w:sz="0" w:space="0" w:color="auto"/>
      </w:divBdr>
    </w:div>
    <w:div w:id="1776555964">
      <w:bodyDiv w:val="1"/>
      <w:marLeft w:val="0"/>
      <w:marRight w:val="0"/>
      <w:marTop w:val="0"/>
      <w:marBottom w:val="0"/>
      <w:divBdr>
        <w:top w:val="none" w:sz="0" w:space="0" w:color="auto"/>
        <w:left w:val="none" w:sz="0" w:space="0" w:color="auto"/>
        <w:bottom w:val="none" w:sz="0" w:space="0" w:color="auto"/>
        <w:right w:val="none" w:sz="0" w:space="0" w:color="auto"/>
      </w:divBdr>
    </w:div>
    <w:div w:id="1868904158">
      <w:bodyDiv w:val="1"/>
      <w:marLeft w:val="0"/>
      <w:marRight w:val="0"/>
      <w:marTop w:val="0"/>
      <w:marBottom w:val="0"/>
      <w:divBdr>
        <w:top w:val="none" w:sz="0" w:space="0" w:color="auto"/>
        <w:left w:val="none" w:sz="0" w:space="0" w:color="auto"/>
        <w:bottom w:val="none" w:sz="0" w:space="0" w:color="auto"/>
        <w:right w:val="none" w:sz="0" w:space="0" w:color="auto"/>
      </w:divBdr>
    </w:div>
    <w:div w:id="1902596365">
      <w:bodyDiv w:val="1"/>
      <w:marLeft w:val="0"/>
      <w:marRight w:val="0"/>
      <w:marTop w:val="0"/>
      <w:marBottom w:val="0"/>
      <w:divBdr>
        <w:top w:val="none" w:sz="0" w:space="0" w:color="auto"/>
        <w:left w:val="none" w:sz="0" w:space="0" w:color="auto"/>
        <w:bottom w:val="none" w:sz="0" w:space="0" w:color="auto"/>
        <w:right w:val="none" w:sz="0" w:space="0" w:color="auto"/>
      </w:divBdr>
    </w:div>
    <w:div w:id="1968050270">
      <w:bodyDiv w:val="1"/>
      <w:marLeft w:val="0"/>
      <w:marRight w:val="0"/>
      <w:marTop w:val="0"/>
      <w:marBottom w:val="0"/>
      <w:divBdr>
        <w:top w:val="none" w:sz="0" w:space="0" w:color="auto"/>
        <w:left w:val="none" w:sz="0" w:space="0" w:color="auto"/>
        <w:bottom w:val="none" w:sz="0" w:space="0" w:color="auto"/>
        <w:right w:val="none" w:sz="0" w:space="0" w:color="auto"/>
      </w:divBdr>
    </w:div>
    <w:div w:id="2028674997">
      <w:bodyDiv w:val="1"/>
      <w:marLeft w:val="0"/>
      <w:marRight w:val="0"/>
      <w:marTop w:val="0"/>
      <w:marBottom w:val="0"/>
      <w:divBdr>
        <w:top w:val="none" w:sz="0" w:space="0" w:color="auto"/>
        <w:left w:val="none" w:sz="0" w:space="0" w:color="auto"/>
        <w:bottom w:val="none" w:sz="0" w:space="0" w:color="auto"/>
        <w:right w:val="none" w:sz="0" w:space="0" w:color="auto"/>
      </w:divBdr>
    </w:div>
    <w:div w:id="207966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almatova\AppData\Local\Temp\Toktom\32848609-44e2-4a85-953e-f17c79c808c2\document.htm" TargetMode="External"/><Relationship Id="rId3" Type="http://schemas.openxmlformats.org/officeDocument/2006/relationships/settings" Target="settings.xml"/><Relationship Id="rId7" Type="http://schemas.openxmlformats.org/officeDocument/2006/relationships/hyperlink" Target="file:///C:\Users\Kalmatova\AppData\Local\Temp\Toktom\32848609-44e2-4a85-953e-f17c79c808c2\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619</TotalTime>
  <Pages>12</Pages>
  <Words>4398</Words>
  <Characters>25073</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Келдибеков Орозбек</dc:creator>
  <cp:lastModifiedBy>Zhusupova N. Y</cp:lastModifiedBy>
  <cp:revision>36</cp:revision>
  <cp:lastPrinted>2020-10-01T10:22:00Z</cp:lastPrinted>
  <dcterms:created xsi:type="dcterms:W3CDTF">2017-11-10T08:33:00Z</dcterms:created>
  <dcterms:modified xsi:type="dcterms:W3CDTF">2022-03-17T08:19:00Z</dcterms:modified>
</cp:coreProperties>
</file>